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C42A2" w14:textId="77777777" w:rsidR="00044371" w:rsidRDefault="00044371" w:rsidP="00044371">
      <w:pPr>
        <w:jc w:val="right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>ПРОЕКТ</w:t>
      </w:r>
    </w:p>
    <w:p w14:paraId="3F5371D8" w14:textId="77777777" w:rsidR="00044371" w:rsidRDefault="00044371">
      <w:pPr>
        <w:jc w:val="center"/>
        <w:rPr>
          <w:sz w:val="28"/>
          <w:szCs w:val="28"/>
        </w:rPr>
      </w:pPr>
    </w:p>
    <w:p w14:paraId="5C9B385D" w14:textId="2F6B3816" w:rsidR="005972FA" w:rsidRDefault="00C9049D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49CE1CD4" w14:textId="77777777" w:rsidR="005972FA" w:rsidRDefault="00C904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0334D114" w14:textId="77777777" w:rsidR="005972FA" w:rsidRDefault="005972FA">
      <w:pPr>
        <w:jc w:val="both"/>
        <w:rPr>
          <w:sz w:val="28"/>
          <w:szCs w:val="28"/>
        </w:rPr>
      </w:pPr>
    </w:p>
    <w:p w14:paraId="1C459A80" w14:textId="77777777" w:rsidR="005972FA" w:rsidRDefault="005972FA">
      <w:pPr>
        <w:jc w:val="both"/>
        <w:rPr>
          <w:sz w:val="28"/>
          <w:szCs w:val="28"/>
        </w:rPr>
      </w:pPr>
    </w:p>
    <w:p w14:paraId="3544D6C0" w14:textId="77777777" w:rsidR="005972FA" w:rsidRDefault="005972FA">
      <w:pPr>
        <w:jc w:val="both"/>
        <w:rPr>
          <w:sz w:val="28"/>
          <w:szCs w:val="28"/>
        </w:rPr>
      </w:pPr>
    </w:p>
    <w:p w14:paraId="2CEF61B6" w14:textId="77777777" w:rsidR="005972FA" w:rsidRDefault="005972FA">
      <w:pPr>
        <w:jc w:val="both"/>
        <w:rPr>
          <w:sz w:val="28"/>
          <w:szCs w:val="28"/>
        </w:rPr>
      </w:pPr>
    </w:p>
    <w:p w14:paraId="76845469" w14:textId="77777777" w:rsidR="005972FA" w:rsidRDefault="005972FA">
      <w:pPr>
        <w:jc w:val="both"/>
        <w:rPr>
          <w:sz w:val="28"/>
          <w:szCs w:val="28"/>
        </w:rPr>
      </w:pPr>
    </w:p>
    <w:p w14:paraId="4DA7436B" w14:textId="77777777" w:rsidR="005972FA" w:rsidRDefault="005972FA">
      <w:pPr>
        <w:jc w:val="both"/>
        <w:rPr>
          <w:sz w:val="28"/>
          <w:szCs w:val="28"/>
        </w:rPr>
      </w:pPr>
    </w:p>
    <w:p w14:paraId="24D242B4" w14:textId="77777777" w:rsidR="005972FA" w:rsidRDefault="005972FA">
      <w:pPr>
        <w:jc w:val="both"/>
        <w:rPr>
          <w:sz w:val="28"/>
          <w:szCs w:val="28"/>
        </w:rPr>
      </w:pPr>
    </w:p>
    <w:p w14:paraId="3155BD45" w14:textId="77777777" w:rsidR="005972FA" w:rsidRDefault="005972FA">
      <w:pPr>
        <w:jc w:val="both"/>
        <w:rPr>
          <w:sz w:val="28"/>
          <w:szCs w:val="28"/>
        </w:rPr>
      </w:pPr>
    </w:p>
    <w:p w14:paraId="414ADDA7" w14:textId="77777777" w:rsidR="005972FA" w:rsidRDefault="005972FA">
      <w:pPr>
        <w:jc w:val="both"/>
        <w:rPr>
          <w:sz w:val="28"/>
          <w:szCs w:val="28"/>
        </w:rPr>
      </w:pPr>
    </w:p>
    <w:p w14:paraId="7026247C" w14:textId="77777777" w:rsidR="005972FA" w:rsidRDefault="005972FA">
      <w:pPr>
        <w:jc w:val="both"/>
        <w:rPr>
          <w:sz w:val="22"/>
          <w:szCs w:val="22"/>
        </w:rPr>
      </w:pPr>
    </w:p>
    <w:p w14:paraId="712E16A5" w14:textId="77777777" w:rsidR="00443769" w:rsidRDefault="00443769" w:rsidP="00443769">
      <w:pPr>
        <w:spacing w:before="240"/>
        <w:jc w:val="center"/>
        <w:rPr>
          <w:b/>
          <w:sz w:val="36"/>
          <w:szCs w:val="36"/>
        </w:rPr>
      </w:pPr>
      <w:bookmarkStart w:id="1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1027B6E0" w14:textId="77777777" w:rsidR="00443769" w:rsidRDefault="00443769" w:rsidP="00443769">
      <w:pPr>
        <w:spacing w:before="24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5E9F5776" w14:textId="77777777" w:rsidR="00443769" w:rsidRDefault="00443769" w:rsidP="00443769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«Профильный труд» («Столярное дело»)</w:t>
      </w:r>
    </w:p>
    <w:p w14:paraId="21EB2A87" w14:textId="25085670" w:rsidR="00443769" w:rsidRDefault="00443769" w:rsidP="00443769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класса)</w:t>
      </w:r>
      <w:bookmarkEnd w:id="1"/>
    </w:p>
    <w:p w14:paraId="62E97129" w14:textId="77777777" w:rsidR="005972FA" w:rsidRDefault="005972FA">
      <w:pPr>
        <w:jc w:val="both"/>
        <w:rPr>
          <w:sz w:val="28"/>
          <w:szCs w:val="28"/>
        </w:rPr>
      </w:pPr>
    </w:p>
    <w:p w14:paraId="30A72E80" w14:textId="77777777" w:rsidR="005972FA" w:rsidRDefault="005972FA">
      <w:pPr>
        <w:jc w:val="both"/>
        <w:rPr>
          <w:sz w:val="28"/>
          <w:szCs w:val="28"/>
        </w:rPr>
      </w:pPr>
    </w:p>
    <w:p w14:paraId="18AFC0F7" w14:textId="77777777" w:rsidR="005972FA" w:rsidRDefault="005972FA">
      <w:pPr>
        <w:jc w:val="both"/>
        <w:rPr>
          <w:sz w:val="28"/>
          <w:szCs w:val="28"/>
        </w:rPr>
      </w:pPr>
    </w:p>
    <w:p w14:paraId="298A7CC1" w14:textId="77777777" w:rsidR="005972FA" w:rsidRDefault="005972FA">
      <w:pPr>
        <w:jc w:val="both"/>
        <w:rPr>
          <w:sz w:val="28"/>
          <w:szCs w:val="28"/>
        </w:rPr>
      </w:pPr>
    </w:p>
    <w:p w14:paraId="40E0B45B" w14:textId="77777777" w:rsidR="005972FA" w:rsidRDefault="005972FA">
      <w:pPr>
        <w:jc w:val="both"/>
        <w:rPr>
          <w:sz w:val="28"/>
          <w:szCs w:val="28"/>
        </w:rPr>
      </w:pPr>
    </w:p>
    <w:p w14:paraId="0773E266" w14:textId="77777777" w:rsidR="005972FA" w:rsidRDefault="005972FA">
      <w:pPr>
        <w:jc w:val="both"/>
        <w:rPr>
          <w:sz w:val="28"/>
          <w:szCs w:val="28"/>
        </w:rPr>
      </w:pPr>
    </w:p>
    <w:p w14:paraId="03C126A5" w14:textId="77777777" w:rsidR="005972FA" w:rsidRDefault="005972FA">
      <w:pPr>
        <w:jc w:val="both"/>
        <w:rPr>
          <w:sz w:val="28"/>
          <w:szCs w:val="28"/>
        </w:rPr>
      </w:pPr>
    </w:p>
    <w:p w14:paraId="23F43546" w14:textId="77777777" w:rsidR="005972FA" w:rsidRDefault="005972FA">
      <w:pPr>
        <w:jc w:val="both"/>
        <w:rPr>
          <w:sz w:val="28"/>
          <w:szCs w:val="28"/>
        </w:rPr>
      </w:pPr>
    </w:p>
    <w:p w14:paraId="6AAC9425" w14:textId="77777777" w:rsidR="005972FA" w:rsidRDefault="005972FA">
      <w:pPr>
        <w:jc w:val="both"/>
        <w:rPr>
          <w:sz w:val="28"/>
          <w:szCs w:val="28"/>
        </w:rPr>
      </w:pPr>
    </w:p>
    <w:p w14:paraId="3DF7E3DD" w14:textId="77777777" w:rsidR="00443769" w:rsidRDefault="00443769">
      <w:pPr>
        <w:jc w:val="both"/>
        <w:rPr>
          <w:sz w:val="28"/>
          <w:szCs w:val="28"/>
        </w:rPr>
      </w:pPr>
    </w:p>
    <w:p w14:paraId="560C01F1" w14:textId="77777777" w:rsidR="00443769" w:rsidRDefault="00443769">
      <w:pPr>
        <w:jc w:val="both"/>
        <w:rPr>
          <w:sz w:val="28"/>
          <w:szCs w:val="28"/>
        </w:rPr>
      </w:pPr>
    </w:p>
    <w:p w14:paraId="79BC47D9" w14:textId="77777777" w:rsidR="005972FA" w:rsidRDefault="005972FA">
      <w:pPr>
        <w:jc w:val="both"/>
        <w:rPr>
          <w:sz w:val="28"/>
          <w:szCs w:val="28"/>
        </w:rPr>
      </w:pPr>
    </w:p>
    <w:p w14:paraId="471D4C10" w14:textId="77777777" w:rsidR="005972FA" w:rsidRDefault="005972FA">
      <w:pPr>
        <w:jc w:val="both"/>
        <w:rPr>
          <w:sz w:val="28"/>
          <w:szCs w:val="28"/>
        </w:rPr>
      </w:pPr>
    </w:p>
    <w:p w14:paraId="49FBE1F2" w14:textId="77777777" w:rsidR="005972FA" w:rsidRDefault="00C9049D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id w:val="161254730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49DFDCF1" w14:textId="3B9FFA3A" w:rsidR="005225C4" w:rsidRDefault="005225C4" w:rsidP="005225C4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225C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A56CF29" w14:textId="77777777" w:rsidR="005225C4" w:rsidRPr="005225C4" w:rsidRDefault="005225C4" w:rsidP="005225C4"/>
        <w:p w14:paraId="3016C6B8" w14:textId="77777777" w:rsidR="005225C4" w:rsidRPr="005225C4" w:rsidRDefault="005225C4" w:rsidP="005225C4"/>
        <w:p w14:paraId="4ADC509A" w14:textId="56583C59" w:rsidR="005225C4" w:rsidRPr="005225C4" w:rsidRDefault="005225C4" w:rsidP="005225C4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2923" w:history="1">
            <w:r w:rsidRPr="005225C4">
              <w:rPr>
                <w:rStyle w:val="af0"/>
                <w:noProof/>
                <w:sz w:val="28"/>
                <w:szCs w:val="28"/>
              </w:rPr>
              <w:t>I.</w:t>
            </w:r>
            <w:r w:rsidRPr="005225C4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5225C4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5225C4">
              <w:rPr>
                <w:noProof/>
                <w:webHidden/>
                <w:sz w:val="28"/>
                <w:szCs w:val="28"/>
              </w:rPr>
              <w:tab/>
            </w:r>
            <w:r w:rsidRPr="005225C4">
              <w:rPr>
                <w:noProof/>
                <w:webHidden/>
                <w:sz w:val="28"/>
                <w:szCs w:val="28"/>
              </w:rPr>
              <w:fldChar w:fldCharType="begin"/>
            </w:r>
            <w:r w:rsidRPr="005225C4">
              <w:rPr>
                <w:noProof/>
                <w:webHidden/>
                <w:sz w:val="28"/>
                <w:szCs w:val="28"/>
              </w:rPr>
              <w:instrText xml:space="preserve"> PAGEREF _Toc144132923 \h </w:instrText>
            </w:r>
            <w:r w:rsidRPr="005225C4">
              <w:rPr>
                <w:noProof/>
                <w:webHidden/>
                <w:sz w:val="28"/>
                <w:szCs w:val="28"/>
              </w:rPr>
            </w:r>
            <w:r w:rsidRPr="005225C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225C4">
              <w:rPr>
                <w:noProof/>
                <w:webHidden/>
                <w:sz w:val="28"/>
                <w:szCs w:val="28"/>
              </w:rPr>
              <w:t>3</w:t>
            </w:r>
            <w:r w:rsidRPr="005225C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0D0D39" w14:textId="2C8B82B6" w:rsidR="005225C4" w:rsidRPr="005225C4" w:rsidRDefault="005225C4" w:rsidP="005225C4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2924" w:history="1">
            <w:r w:rsidRPr="005225C4">
              <w:rPr>
                <w:rStyle w:val="af0"/>
                <w:noProof/>
                <w:sz w:val="28"/>
                <w:szCs w:val="28"/>
              </w:rPr>
              <w:t>II.</w:t>
            </w:r>
            <w:r w:rsidRPr="005225C4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5225C4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Pr="005225C4">
              <w:rPr>
                <w:noProof/>
                <w:webHidden/>
                <w:sz w:val="28"/>
                <w:szCs w:val="28"/>
              </w:rPr>
              <w:tab/>
            </w:r>
            <w:r w:rsidRPr="005225C4">
              <w:rPr>
                <w:noProof/>
                <w:webHidden/>
                <w:sz w:val="28"/>
                <w:szCs w:val="28"/>
              </w:rPr>
              <w:fldChar w:fldCharType="begin"/>
            </w:r>
            <w:r w:rsidRPr="005225C4">
              <w:rPr>
                <w:noProof/>
                <w:webHidden/>
                <w:sz w:val="28"/>
                <w:szCs w:val="28"/>
              </w:rPr>
              <w:instrText xml:space="preserve"> PAGEREF _Toc144132924 \h </w:instrText>
            </w:r>
            <w:r w:rsidRPr="005225C4">
              <w:rPr>
                <w:noProof/>
                <w:webHidden/>
                <w:sz w:val="28"/>
                <w:szCs w:val="28"/>
              </w:rPr>
            </w:r>
            <w:r w:rsidRPr="005225C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225C4">
              <w:rPr>
                <w:noProof/>
                <w:webHidden/>
                <w:sz w:val="28"/>
                <w:szCs w:val="28"/>
              </w:rPr>
              <w:t>7</w:t>
            </w:r>
            <w:r w:rsidRPr="005225C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C0FF0C" w14:textId="4F87CAAB" w:rsidR="005225C4" w:rsidRPr="005225C4" w:rsidRDefault="005225C4" w:rsidP="005225C4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2925" w:history="1">
            <w:r w:rsidRPr="005225C4">
              <w:rPr>
                <w:rStyle w:val="af0"/>
                <w:noProof/>
                <w:sz w:val="28"/>
                <w:szCs w:val="28"/>
              </w:rPr>
              <w:t>III.</w:t>
            </w:r>
            <w:r w:rsidRPr="005225C4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5225C4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Pr="005225C4">
              <w:rPr>
                <w:noProof/>
                <w:webHidden/>
                <w:sz w:val="28"/>
                <w:szCs w:val="28"/>
              </w:rPr>
              <w:tab/>
            </w:r>
            <w:r w:rsidRPr="005225C4">
              <w:rPr>
                <w:noProof/>
                <w:webHidden/>
                <w:sz w:val="28"/>
                <w:szCs w:val="28"/>
              </w:rPr>
              <w:fldChar w:fldCharType="begin"/>
            </w:r>
            <w:r w:rsidRPr="005225C4">
              <w:rPr>
                <w:noProof/>
                <w:webHidden/>
                <w:sz w:val="28"/>
                <w:szCs w:val="28"/>
              </w:rPr>
              <w:instrText xml:space="preserve"> PAGEREF _Toc144132925 \h </w:instrText>
            </w:r>
            <w:r w:rsidRPr="005225C4">
              <w:rPr>
                <w:noProof/>
                <w:webHidden/>
                <w:sz w:val="28"/>
                <w:szCs w:val="28"/>
              </w:rPr>
            </w:r>
            <w:r w:rsidRPr="005225C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225C4">
              <w:rPr>
                <w:noProof/>
                <w:webHidden/>
                <w:sz w:val="28"/>
                <w:szCs w:val="28"/>
              </w:rPr>
              <w:t>9</w:t>
            </w:r>
            <w:r w:rsidRPr="005225C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056A2B" w14:textId="4B78AA9C" w:rsidR="005225C4" w:rsidRPr="005225C4" w:rsidRDefault="005225C4" w:rsidP="005225C4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2926" w:history="1">
            <w:r w:rsidRPr="005225C4">
              <w:rPr>
                <w:rStyle w:val="af0"/>
                <w:noProof/>
                <w:sz w:val="28"/>
                <w:szCs w:val="28"/>
              </w:rPr>
              <w:t>IV.</w:t>
            </w:r>
            <w:r w:rsidRPr="005225C4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5225C4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Pr="005225C4">
              <w:rPr>
                <w:noProof/>
                <w:webHidden/>
                <w:sz w:val="28"/>
                <w:szCs w:val="28"/>
              </w:rPr>
              <w:tab/>
            </w:r>
            <w:r w:rsidRPr="005225C4">
              <w:rPr>
                <w:noProof/>
                <w:webHidden/>
                <w:sz w:val="28"/>
                <w:szCs w:val="28"/>
              </w:rPr>
              <w:fldChar w:fldCharType="begin"/>
            </w:r>
            <w:r w:rsidRPr="005225C4">
              <w:rPr>
                <w:noProof/>
                <w:webHidden/>
                <w:sz w:val="28"/>
                <w:szCs w:val="28"/>
              </w:rPr>
              <w:instrText xml:space="preserve"> PAGEREF _Toc144132926 \h </w:instrText>
            </w:r>
            <w:r w:rsidRPr="005225C4">
              <w:rPr>
                <w:noProof/>
                <w:webHidden/>
                <w:sz w:val="28"/>
                <w:szCs w:val="28"/>
              </w:rPr>
            </w:r>
            <w:r w:rsidRPr="005225C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225C4">
              <w:rPr>
                <w:noProof/>
                <w:webHidden/>
                <w:sz w:val="28"/>
                <w:szCs w:val="28"/>
              </w:rPr>
              <w:t>13</w:t>
            </w:r>
            <w:r w:rsidRPr="005225C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2BF3CD" w14:textId="6F35F0F8" w:rsidR="005225C4" w:rsidRDefault="005225C4">
          <w:r>
            <w:rPr>
              <w:b/>
              <w:bCs/>
            </w:rPr>
            <w:fldChar w:fldCharType="end"/>
          </w:r>
        </w:p>
      </w:sdtContent>
    </w:sdt>
    <w:p w14:paraId="02FCFCBB" w14:textId="7DC6CE6D" w:rsidR="005972FA" w:rsidRDefault="005972FA">
      <w:pPr>
        <w:spacing w:line="276" w:lineRule="auto"/>
        <w:jc w:val="both"/>
      </w:pPr>
    </w:p>
    <w:p w14:paraId="3E783620" w14:textId="77777777" w:rsidR="005972FA" w:rsidRDefault="00C9049D">
      <w:pPr>
        <w:jc w:val="center"/>
        <w:rPr>
          <w:sz w:val="28"/>
          <w:szCs w:val="28"/>
        </w:rPr>
      </w:pPr>
      <w:r>
        <w:br w:type="page"/>
      </w:r>
    </w:p>
    <w:p w14:paraId="24C13934" w14:textId="77777777" w:rsidR="005972FA" w:rsidRDefault="00C9049D" w:rsidP="001358FE">
      <w:pPr>
        <w:pStyle w:val="1"/>
        <w:numPr>
          <w:ilvl w:val="0"/>
          <w:numId w:val="15"/>
        </w:numPr>
        <w:jc w:val="center"/>
        <w:rPr>
          <w:sz w:val="28"/>
          <w:szCs w:val="28"/>
        </w:rPr>
      </w:pPr>
      <w:bookmarkStart w:id="2" w:name="_heading=h.3dy6vkm" w:colFirst="0" w:colLast="0"/>
      <w:bookmarkStart w:id="3" w:name="_Toc144132923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23BC46A0" w14:textId="77777777" w:rsidR="005972FA" w:rsidRDefault="00C9049D" w:rsidP="001358FE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Рабочая программа по учебному предмету «Профильный труд» («Столярное дело»)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08EE2D96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4579594" w14:textId="10E64896" w:rsidR="005972FA" w:rsidRDefault="00C90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</w:t>
      </w:r>
      <w:r w:rsidR="00124C2C" w:rsidRPr="00124C2C">
        <w:rPr>
          <w:color w:val="000000"/>
          <w:sz w:val="28"/>
          <w:szCs w:val="28"/>
        </w:rPr>
        <w:t xml:space="preserve"> </w:t>
      </w:r>
      <w:r w:rsidR="00124C2C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124C2C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>в 7 классе в соответствии с учебным планом рассчитана на 34 учебные недели и составляет 238 часов в год (7 часов в неделю).</w:t>
      </w:r>
    </w:p>
    <w:p w14:paraId="1F12308D" w14:textId="2DE6108E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124C2C" w:rsidRPr="00124C2C">
        <w:rPr>
          <w:color w:val="000000"/>
          <w:sz w:val="28"/>
          <w:szCs w:val="28"/>
        </w:rPr>
        <w:t xml:space="preserve"> </w:t>
      </w:r>
      <w:r w:rsidR="00124C2C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17DD4646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14:paraId="1EDDB5FC" w14:textId="77777777" w:rsidR="005972FA" w:rsidRDefault="00C9049D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3A9B541F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73F6FF5A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65AF1495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08B57FC2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35F2F0F8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44133C7A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3103DAC1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7BEBEE0F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2518AE63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3EE6C609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36481858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</w:t>
      </w:r>
      <w:r>
        <w:rPr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 организации труда и рабочего места, планировании трудовой деятельности;</w:t>
      </w:r>
    </w:p>
    <w:p w14:paraId="06DAAFFB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0E9DD2A7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57A7196C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40872C63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1CBE97E0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56D531E8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4BE880B3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319E30B0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в 7 классе определяет следующие задачи:</w:t>
      </w:r>
    </w:p>
    <w:p w14:paraId="1CBEABBA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санитарно-гигиенических требованиях к рабочим местам; оборудовании рабочих мест и правил работы за ними; </w:t>
      </w:r>
    </w:p>
    <w:p w14:paraId="59CEC59A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пиломатериалы: виды, использование, названия;</w:t>
      </w:r>
    </w:p>
    <w:p w14:paraId="6C7F8646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дереве: основные части;</w:t>
      </w:r>
    </w:p>
    <w:p w14:paraId="734F29C2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правилах техники безопасности при работе столярной ножовкой, рашпилем, </w:t>
      </w:r>
      <w:proofErr w:type="spellStart"/>
      <w:r>
        <w:rPr>
          <w:color w:val="000000"/>
          <w:sz w:val="28"/>
          <w:szCs w:val="28"/>
        </w:rPr>
        <w:t>драчевым</w:t>
      </w:r>
      <w:proofErr w:type="spellEnd"/>
      <w:r>
        <w:rPr>
          <w:color w:val="000000"/>
          <w:sz w:val="28"/>
          <w:szCs w:val="28"/>
        </w:rPr>
        <w:t xml:space="preserve"> напильником, шлифовальной шкуркой, </w:t>
      </w:r>
      <w:proofErr w:type="spellStart"/>
      <w:r>
        <w:rPr>
          <w:color w:val="000000"/>
          <w:sz w:val="28"/>
          <w:szCs w:val="28"/>
        </w:rPr>
        <w:t>электровыжигателем</w:t>
      </w:r>
      <w:proofErr w:type="spellEnd"/>
      <w:r>
        <w:rPr>
          <w:color w:val="000000"/>
          <w:sz w:val="28"/>
          <w:szCs w:val="28"/>
        </w:rPr>
        <w:t xml:space="preserve">, дрелью, шилом, рубанком, лучковой пилой, </w:t>
      </w:r>
      <w:r>
        <w:rPr>
          <w:sz w:val="28"/>
          <w:szCs w:val="28"/>
        </w:rPr>
        <w:t>лобзиком, рейсмусом, на сверлильном станке, долотом, стамеской, киянкой, фуганком, морилкой, анилиновыми красителями, лаком, штангенциркулем, фальцгобелем, зензубелем;</w:t>
      </w:r>
    </w:p>
    <w:p w14:paraId="3F01DAE8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знаний о техническом рисунке, эскизе и чертеж; назначение, выполнение простейших чертежей, обозначение размеров;</w:t>
      </w:r>
    </w:p>
    <w:p w14:paraId="4537D19E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bookmarkStart w:id="5" w:name="_heading=h.1fob9te" w:colFirst="0" w:colLast="0"/>
      <w:bookmarkEnd w:id="5"/>
      <w:r>
        <w:rPr>
          <w:sz w:val="28"/>
          <w:szCs w:val="28"/>
        </w:rPr>
        <w:t xml:space="preserve">формирование знаний об устройстве и применении инструментов и приспособлений: верстака, столярного угольника, столярной ножовки, рашпиля, </w:t>
      </w:r>
      <w:proofErr w:type="spellStart"/>
      <w:r>
        <w:rPr>
          <w:sz w:val="28"/>
          <w:szCs w:val="28"/>
        </w:rPr>
        <w:t>драчевого</w:t>
      </w:r>
      <w:proofErr w:type="spellEnd"/>
      <w:r>
        <w:rPr>
          <w:sz w:val="28"/>
          <w:szCs w:val="28"/>
        </w:rPr>
        <w:t xml:space="preserve"> напильника, шлифовальной шкурки, </w:t>
      </w:r>
      <w:proofErr w:type="spellStart"/>
      <w:r>
        <w:rPr>
          <w:sz w:val="28"/>
          <w:szCs w:val="28"/>
        </w:rPr>
        <w:t>электровыжигателя</w:t>
      </w:r>
      <w:proofErr w:type="spellEnd"/>
      <w:r>
        <w:rPr>
          <w:sz w:val="28"/>
          <w:szCs w:val="28"/>
        </w:rPr>
        <w:t>, ручной дрели, коловорота, шила, рубанка, лучковой пилы, лобзика, рейсмуса, сверлильного станка, долота, стамески, киянки, фуганка, морилки, анилиновых красителей, лака, штангенциркуля, фальцгобеля, зензубеля;</w:t>
      </w:r>
    </w:p>
    <w:p w14:paraId="0971845A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bookmarkStart w:id="6" w:name="_heading=h.3znysh7" w:colFirst="0" w:colLast="0"/>
      <w:bookmarkEnd w:id="6"/>
      <w:r>
        <w:rPr>
          <w:sz w:val="28"/>
          <w:szCs w:val="28"/>
        </w:rPr>
        <w:t xml:space="preserve">формирование умений работать столярной ножовкой, рубанком, раззенковкой, буравчиком, ручной дрелью, коловоротом, настольным сверлильным станком, лучковой пилой, стамеской, рашпилем, </w:t>
      </w:r>
      <w:proofErr w:type="spellStart"/>
      <w:r>
        <w:rPr>
          <w:sz w:val="28"/>
          <w:szCs w:val="28"/>
        </w:rPr>
        <w:t>драчевым</w:t>
      </w:r>
      <w:proofErr w:type="spellEnd"/>
      <w:r>
        <w:rPr>
          <w:sz w:val="28"/>
          <w:szCs w:val="28"/>
        </w:rPr>
        <w:t xml:space="preserve"> напильником, шлифовальной шкуркой, </w:t>
      </w:r>
      <w:proofErr w:type="spellStart"/>
      <w:r>
        <w:rPr>
          <w:sz w:val="28"/>
          <w:szCs w:val="28"/>
        </w:rPr>
        <w:t>электровыжигателем</w:t>
      </w:r>
      <w:proofErr w:type="spellEnd"/>
      <w:r>
        <w:rPr>
          <w:sz w:val="28"/>
          <w:szCs w:val="28"/>
        </w:rPr>
        <w:t>, шилом, лобзиком, рейсмусом, долотом, стамеской, киянкой, фуганком, морилкой, анилиновыми красителями, лаком, штангенциркулем, фальцгобелем, зензубелем;</w:t>
      </w:r>
    </w:p>
    <w:p w14:paraId="62EF1E06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резьбе по дереву: назначение, древесина, инструменты (косяк, нож), виды, правила безопасной работы;</w:t>
      </w:r>
    </w:p>
    <w:p w14:paraId="0A5FC844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резьбы по дереву, составления простейшего геометрического орнамента;</w:t>
      </w:r>
    </w:p>
    <w:p w14:paraId="17928464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читать простейшие чертежи;</w:t>
      </w:r>
    </w:p>
    <w:p w14:paraId="6AED9FD5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делать разметку столярным угольником и линейкой, рейсмусом;</w:t>
      </w:r>
    </w:p>
    <w:p w14:paraId="39198E5D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видах абразивных материалов, брусках для заточки и правки стамески и долота, способах определения качества заточки, правил ТБ при затачивании;</w:t>
      </w:r>
    </w:p>
    <w:p w14:paraId="2477537D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выполнять соединение врезкой, угловое концевое соединение вполдерева, УК-1, УС-3, УК-4, УК-2, УЯ-1, УЯ-2.</w:t>
      </w:r>
    </w:p>
    <w:p w14:paraId="09CC58E1" w14:textId="78FC4090" w:rsidR="001358FE" w:rsidRDefault="001358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7F7A768B" w14:textId="77777777" w:rsidR="005972FA" w:rsidRDefault="00C9049D" w:rsidP="001358FE">
      <w:pPr>
        <w:pStyle w:val="1"/>
        <w:numPr>
          <w:ilvl w:val="0"/>
          <w:numId w:val="2"/>
        </w:numPr>
        <w:jc w:val="center"/>
        <w:rPr>
          <w:sz w:val="28"/>
          <w:szCs w:val="28"/>
        </w:rPr>
      </w:pPr>
      <w:bookmarkStart w:id="7" w:name="_heading=h.1t3h5sf" w:colFirst="0" w:colLast="0"/>
      <w:bookmarkStart w:id="8" w:name="_Toc144132924"/>
      <w:bookmarkEnd w:id="7"/>
      <w:r>
        <w:rPr>
          <w:sz w:val="28"/>
          <w:szCs w:val="28"/>
        </w:rPr>
        <w:lastRenderedPageBreak/>
        <w:t>СОДЕРЖАНИЕ ОБУЧЕНИЯ</w:t>
      </w:r>
      <w:bookmarkEnd w:id="8"/>
    </w:p>
    <w:p w14:paraId="1822A54A" w14:textId="77777777" w:rsidR="005972FA" w:rsidRDefault="005972FA"/>
    <w:p w14:paraId="042BC5DA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профильному труду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</w:t>
      </w:r>
    </w:p>
    <w:p w14:paraId="1E51F7FE" w14:textId="77777777" w:rsidR="005972FA" w:rsidRDefault="00C9049D">
      <w:pP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 7 классе </w:t>
      </w:r>
      <w:r>
        <w:rPr>
          <w:color w:val="000000"/>
          <w:sz w:val="28"/>
          <w:szCs w:val="28"/>
          <w:highlight w:val="white"/>
        </w:rPr>
        <w:t>обучающиеся:</w:t>
      </w:r>
    </w:p>
    <w:p w14:paraId="49A37CCD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продолжают изучение основных древесных пород деревьев (цвет, текстура, влажность, прочность);</w:t>
      </w:r>
    </w:p>
    <w:p w14:paraId="1FF7A0C9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учатся подбирать древесину для изготовления столярных изделий;</w:t>
      </w:r>
    </w:p>
    <w:p w14:paraId="79E01077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знакомятся с основными разметочными и столярными инструментами;</w:t>
      </w:r>
    </w:p>
    <w:p w14:paraId="23E49015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продолжают изучать правила техники безопасности при работе со столярным инструментом;</w:t>
      </w:r>
    </w:p>
    <w:p w14:paraId="12782A02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знакомятся с некоторыми способами декоративной отделки столярных изделий, </w:t>
      </w:r>
    </w:p>
    <w:p w14:paraId="26F040EE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изучают способы хранения и сушки древесины; </w:t>
      </w:r>
    </w:p>
    <w:p w14:paraId="69F7B8C2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изучают устройство токарного станка по дереву и правилами работы на нём;</w:t>
      </w:r>
    </w:p>
    <w:p w14:paraId="5F77E38F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учатся угловому соединению деталей на шип с </w:t>
      </w:r>
      <w:proofErr w:type="spellStart"/>
      <w:r>
        <w:rPr>
          <w:color w:val="000000"/>
          <w:sz w:val="28"/>
          <w:szCs w:val="28"/>
          <w:highlight w:val="white"/>
        </w:rPr>
        <w:t>полупотёмкой</w:t>
      </w:r>
      <w:proofErr w:type="spellEnd"/>
      <w:r>
        <w:rPr>
          <w:color w:val="000000"/>
          <w:sz w:val="28"/>
          <w:szCs w:val="28"/>
          <w:highlight w:val="white"/>
        </w:rPr>
        <w:t xml:space="preserve"> несквозной (УК 4); </w:t>
      </w:r>
    </w:p>
    <w:p w14:paraId="1561D32C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угловому концевому соединению на ус со вставным плоским шипом сквозным (УК 2);</w:t>
      </w:r>
    </w:p>
    <w:p w14:paraId="64EEF9E0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угловому ящичному соединению (УЯ 1, УЯ 2);</w:t>
      </w:r>
    </w:p>
    <w:p w14:paraId="3EF4FDBC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знакомятся со способами непрозрачной отделки столярного изделия.</w:t>
      </w:r>
    </w:p>
    <w:p w14:paraId="57B6FCB2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</w:t>
      </w:r>
      <w:r>
        <w:rPr>
          <w:sz w:val="28"/>
          <w:szCs w:val="28"/>
        </w:rPr>
        <w:lastRenderedPageBreak/>
        <w:t>изучению, с обязательным учётом значимости усваиваемых знаний и умений формирования жизненных компетенций.</w:t>
      </w:r>
    </w:p>
    <w:p w14:paraId="22092BFB" w14:textId="77777777" w:rsidR="005972FA" w:rsidRDefault="00C90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54E90490" w14:textId="77777777" w:rsidR="005972FA" w:rsidRDefault="00C90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0A60F3FD" w14:textId="77777777" w:rsidR="005972FA" w:rsidRDefault="00C90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812"/>
        <w:gridCol w:w="992"/>
        <w:gridCol w:w="1559"/>
      </w:tblGrid>
      <w:tr w:rsidR="005972FA" w:rsidRPr="001358FE" w14:paraId="0BB62AD9" w14:textId="77777777">
        <w:tc>
          <w:tcPr>
            <w:tcW w:w="846" w:type="dxa"/>
          </w:tcPr>
          <w:p w14:paraId="447CE50F" w14:textId="77777777" w:rsidR="005972FA" w:rsidRPr="001358FE" w:rsidRDefault="00C9049D">
            <w:pPr>
              <w:spacing w:line="360" w:lineRule="auto"/>
              <w:ind w:left="-12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066C5A7A" w14:textId="77777777" w:rsidR="005972FA" w:rsidRPr="001358FE" w:rsidRDefault="00C9049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14:paraId="05D7AEA0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Кол-во </w:t>
            </w:r>
            <w:r w:rsidRPr="001358FE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1559" w:type="dxa"/>
          </w:tcPr>
          <w:p w14:paraId="3E52DB5C" w14:textId="77777777" w:rsidR="005972FA" w:rsidRPr="001358FE" w:rsidRDefault="00C9049D">
            <w:pPr>
              <w:jc w:val="center"/>
              <w:rPr>
                <w:sz w:val="22"/>
                <w:szCs w:val="22"/>
              </w:rPr>
            </w:pPr>
            <w:r w:rsidRPr="001358FE">
              <w:rPr>
                <w:sz w:val="22"/>
                <w:szCs w:val="22"/>
              </w:rPr>
              <w:t xml:space="preserve">Контрольные </w:t>
            </w:r>
            <w:r w:rsidRPr="001358FE">
              <w:rPr>
                <w:sz w:val="22"/>
                <w:szCs w:val="22"/>
              </w:rPr>
              <w:br/>
              <w:t xml:space="preserve">работы, </w:t>
            </w:r>
            <w:r w:rsidRPr="001358FE">
              <w:rPr>
                <w:sz w:val="22"/>
                <w:szCs w:val="22"/>
              </w:rPr>
              <w:br/>
              <w:t>тесты</w:t>
            </w:r>
          </w:p>
        </w:tc>
      </w:tr>
      <w:tr w:rsidR="005972FA" w:rsidRPr="001358FE" w14:paraId="2EEFD14C" w14:textId="77777777">
        <w:tc>
          <w:tcPr>
            <w:tcW w:w="846" w:type="dxa"/>
          </w:tcPr>
          <w:p w14:paraId="669672D0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BF874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Фугование</w:t>
            </w:r>
          </w:p>
        </w:tc>
        <w:tc>
          <w:tcPr>
            <w:tcW w:w="992" w:type="dxa"/>
          </w:tcPr>
          <w:p w14:paraId="32B68AD6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1FF902DE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300015B6" w14:textId="77777777">
        <w:tc>
          <w:tcPr>
            <w:tcW w:w="846" w:type="dxa"/>
          </w:tcPr>
          <w:p w14:paraId="413D117F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ED51A8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Хранение и сушка древесины</w:t>
            </w:r>
          </w:p>
        </w:tc>
        <w:tc>
          <w:tcPr>
            <w:tcW w:w="992" w:type="dxa"/>
          </w:tcPr>
          <w:p w14:paraId="30670A94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C0D9452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06BA0B42" w14:textId="77777777">
        <w:tc>
          <w:tcPr>
            <w:tcW w:w="846" w:type="dxa"/>
          </w:tcPr>
          <w:p w14:paraId="0E4DADC7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51069C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Геометрическая резьба по дереву</w:t>
            </w:r>
          </w:p>
        </w:tc>
        <w:tc>
          <w:tcPr>
            <w:tcW w:w="992" w:type="dxa"/>
          </w:tcPr>
          <w:p w14:paraId="71B70A3A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1610347B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08218A9A" w14:textId="77777777">
        <w:tc>
          <w:tcPr>
            <w:tcW w:w="846" w:type="dxa"/>
          </w:tcPr>
          <w:p w14:paraId="2A4E9BC6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4BAC8A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Угловое концевое соединение на шип с </w:t>
            </w:r>
            <w:proofErr w:type="spellStart"/>
            <w:r w:rsidRPr="001358FE">
              <w:rPr>
                <w:sz w:val="24"/>
                <w:szCs w:val="24"/>
              </w:rPr>
              <w:t>полупотемком</w:t>
            </w:r>
            <w:proofErr w:type="spellEnd"/>
            <w:r w:rsidRPr="001358FE">
              <w:rPr>
                <w:sz w:val="24"/>
                <w:szCs w:val="24"/>
              </w:rPr>
              <w:t xml:space="preserve"> несквозной УК-4</w:t>
            </w:r>
          </w:p>
        </w:tc>
        <w:tc>
          <w:tcPr>
            <w:tcW w:w="992" w:type="dxa"/>
          </w:tcPr>
          <w:p w14:paraId="2CAFB031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6B070A43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21060FD0" w14:textId="77777777">
        <w:trPr>
          <w:trHeight w:val="279"/>
        </w:trPr>
        <w:tc>
          <w:tcPr>
            <w:tcW w:w="846" w:type="dxa"/>
          </w:tcPr>
          <w:p w14:paraId="09CEFCE8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4C9044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Непрозрачная отделка столярного изделия</w:t>
            </w:r>
          </w:p>
        </w:tc>
        <w:tc>
          <w:tcPr>
            <w:tcW w:w="992" w:type="dxa"/>
          </w:tcPr>
          <w:p w14:paraId="0EB61A3F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B199F6D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6AF82D88" w14:textId="77777777">
        <w:tc>
          <w:tcPr>
            <w:tcW w:w="846" w:type="dxa"/>
          </w:tcPr>
          <w:p w14:paraId="009951BE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4E19BD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Токарные работы</w:t>
            </w:r>
          </w:p>
        </w:tc>
        <w:tc>
          <w:tcPr>
            <w:tcW w:w="992" w:type="dxa"/>
          </w:tcPr>
          <w:p w14:paraId="2E23B12A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2A50707D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48C78178" w14:textId="77777777">
        <w:tc>
          <w:tcPr>
            <w:tcW w:w="846" w:type="dxa"/>
          </w:tcPr>
          <w:p w14:paraId="4DF7B2DA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29541C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Обработка деталей из древесины твердых пород</w:t>
            </w:r>
          </w:p>
        </w:tc>
        <w:tc>
          <w:tcPr>
            <w:tcW w:w="992" w:type="dxa"/>
          </w:tcPr>
          <w:p w14:paraId="2308DD9D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262A889C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59665A8A" w14:textId="77777777">
        <w:tc>
          <w:tcPr>
            <w:tcW w:w="846" w:type="dxa"/>
          </w:tcPr>
          <w:p w14:paraId="28BEA64C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FE72F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Угловое концевое соединение на ус со вставным плоским шипом сквозным УК-2. Изготовление рамки</w:t>
            </w:r>
          </w:p>
        </w:tc>
        <w:tc>
          <w:tcPr>
            <w:tcW w:w="992" w:type="dxa"/>
          </w:tcPr>
          <w:p w14:paraId="208C96BE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4C7FAEEB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511AF7DC" w14:textId="77777777">
        <w:tc>
          <w:tcPr>
            <w:tcW w:w="846" w:type="dxa"/>
          </w:tcPr>
          <w:p w14:paraId="46AC52EC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BF60C1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Круглые лесоматериалы</w:t>
            </w:r>
          </w:p>
        </w:tc>
        <w:tc>
          <w:tcPr>
            <w:tcW w:w="992" w:type="dxa"/>
          </w:tcPr>
          <w:p w14:paraId="0939A3F9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35438FD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7582A3D1" w14:textId="77777777">
        <w:tc>
          <w:tcPr>
            <w:tcW w:w="846" w:type="dxa"/>
          </w:tcPr>
          <w:p w14:paraId="12A38460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61A0C0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Угловые ящичные соединения УЯ-1 и УЯ-2    </w:t>
            </w:r>
          </w:p>
        </w:tc>
        <w:tc>
          <w:tcPr>
            <w:tcW w:w="992" w:type="dxa"/>
          </w:tcPr>
          <w:p w14:paraId="504B2D85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6F1E3921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04FAF586" w14:textId="77777777">
        <w:tc>
          <w:tcPr>
            <w:tcW w:w="846" w:type="dxa"/>
          </w:tcPr>
          <w:p w14:paraId="2FD37A72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0D221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Свойства древесины</w:t>
            </w:r>
          </w:p>
        </w:tc>
        <w:tc>
          <w:tcPr>
            <w:tcW w:w="992" w:type="dxa"/>
          </w:tcPr>
          <w:p w14:paraId="15E16216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27CB366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0DF81BF5" w14:textId="77777777">
        <w:tc>
          <w:tcPr>
            <w:tcW w:w="846" w:type="dxa"/>
          </w:tcPr>
          <w:p w14:paraId="2AA9C244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D8E781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Выполнение криволинейного отверстия и выемки. Обработка криволинейной кромки. Изготовление ручки для ножовки  </w:t>
            </w:r>
          </w:p>
        </w:tc>
        <w:tc>
          <w:tcPr>
            <w:tcW w:w="992" w:type="dxa"/>
          </w:tcPr>
          <w:p w14:paraId="6DA213A9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7DD921F1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4057F3DA" w14:textId="77777777">
        <w:tc>
          <w:tcPr>
            <w:tcW w:w="846" w:type="dxa"/>
          </w:tcPr>
          <w:p w14:paraId="02552DCC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8CA898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Практическое повторение</w:t>
            </w:r>
          </w:p>
        </w:tc>
        <w:tc>
          <w:tcPr>
            <w:tcW w:w="992" w:type="dxa"/>
          </w:tcPr>
          <w:p w14:paraId="2D0AF682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14:paraId="189FAA60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235A22F0" w14:textId="77777777">
        <w:trPr>
          <w:trHeight w:val="344"/>
        </w:trPr>
        <w:tc>
          <w:tcPr>
            <w:tcW w:w="846" w:type="dxa"/>
          </w:tcPr>
          <w:p w14:paraId="0932B6E9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99FAB68" w14:textId="77777777" w:rsidR="005972FA" w:rsidRPr="001358FE" w:rsidRDefault="00C9049D">
            <w:pPr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 xml:space="preserve">                                                                             Итого </w:t>
            </w:r>
          </w:p>
        </w:tc>
        <w:tc>
          <w:tcPr>
            <w:tcW w:w="992" w:type="dxa"/>
          </w:tcPr>
          <w:p w14:paraId="7D7FBFC5" w14:textId="77777777" w:rsidR="005972FA" w:rsidRPr="001358FE" w:rsidRDefault="00C9049D">
            <w:pPr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1559" w:type="dxa"/>
          </w:tcPr>
          <w:p w14:paraId="28ECE6AC" w14:textId="77777777" w:rsidR="005972FA" w:rsidRPr="001358FE" w:rsidRDefault="00C9049D">
            <w:pPr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7</w:t>
            </w:r>
          </w:p>
        </w:tc>
      </w:tr>
    </w:tbl>
    <w:p w14:paraId="534DC468" w14:textId="6B922C54" w:rsidR="00443769" w:rsidRDefault="00443769" w:rsidP="00443769">
      <w:pPr>
        <w:spacing w:line="360" w:lineRule="auto"/>
        <w:ind w:left="360" w:firstLine="720"/>
      </w:pPr>
      <w:r>
        <w:br w:type="page"/>
      </w:r>
    </w:p>
    <w:p w14:paraId="6FA8A040" w14:textId="4676EB3A" w:rsidR="00443769" w:rsidRPr="00443769" w:rsidRDefault="00443769" w:rsidP="00443769">
      <w:pPr>
        <w:pStyle w:val="2"/>
        <w:numPr>
          <w:ilvl w:val="0"/>
          <w:numId w:val="22"/>
        </w:numPr>
        <w:jc w:val="center"/>
        <w:rPr>
          <w:sz w:val="28"/>
          <w:szCs w:val="28"/>
        </w:rPr>
      </w:pPr>
      <w:bookmarkStart w:id="9" w:name="_Hlk138962750"/>
      <w:bookmarkStart w:id="10" w:name="_Hlk138961499"/>
      <w:bookmarkStart w:id="11" w:name="_Hlk138967155"/>
      <w:bookmarkStart w:id="12" w:name="_Toc144132925"/>
      <w:r w:rsidRPr="00443769">
        <w:rPr>
          <w:sz w:val="28"/>
          <w:szCs w:val="28"/>
        </w:rPr>
        <w:lastRenderedPageBreak/>
        <w:t>ПЛАНИРУЕМЫЕ РЕЗУЛЬТАТЫ</w:t>
      </w:r>
      <w:bookmarkEnd w:id="12"/>
    </w:p>
    <w:p w14:paraId="3318A133" w14:textId="08D5A5ED" w:rsidR="00443769" w:rsidRDefault="00443769" w:rsidP="00443769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3" w:name="_Hlk138962780"/>
      <w:bookmarkEnd w:id="9"/>
      <w:r w:rsidRPr="002071D7">
        <w:rPr>
          <w:b/>
          <w:sz w:val="28"/>
          <w:szCs w:val="28"/>
        </w:rPr>
        <w:t>Личностные:</w:t>
      </w:r>
    </w:p>
    <w:p w14:paraId="52ECF55F" w14:textId="77777777" w:rsidR="00443769" w:rsidRPr="001358FE" w:rsidRDefault="00443769" w:rsidP="00443769">
      <w:pPr>
        <w:pStyle w:val="a9"/>
        <w:numPr>
          <w:ilvl w:val="0"/>
          <w:numId w:val="17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овладение  трудовыми навыками, используемыми в повседневной жизни;</w:t>
      </w:r>
    </w:p>
    <w:p w14:paraId="678E212A" w14:textId="77777777" w:rsidR="00443769" w:rsidRPr="001358FE" w:rsidRDefault="00443769" w:rsidP="00443769">
      <w:pPr>
        <w:pStyle w:val="a9"/>
        <w:numPr>
          <w:ilvl w:val="0"/>
          <w:numId w:val="17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владение 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529B386D" w14:textId="77777777" w:rsidR="00443769" w:rsidRPr="001358FE" w:rsidRDefault="00443769" w:rsidP="00443769">
      <w:pPr>
        <w:pStyle w:val="a9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формирование  навыков сотрудничества с взрослыми и сверстниками на уроках профильного труда;</w:t>
      </w:r>
    </w:p>
    <w:p w14:paraId="27D08437" w14:textId="77777777" w:rsidR="00443769" w:rsidRPr="001358FE" w:rsidRDefault="00443769" w:rsidP="00443769">
      <w:pPr>
        <w:pStyle w:val="a9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воспитание эстетических потребностей, ценностей и чувств;</w:t>
      </w:r>
    </w:p>
    <w:p w14:paraId="056D0AED" w14:textId="77777777" w:rsidR="00443769" w:rsidRPr="001358FE" w:rsidRDefault="00443769" w:rsidP="00443769">
      <w:pPr>
        <w:pStyle w:val="a9"/>
        <w:numPr>
          <w:ilvl w:val="0"/>
          <w:numId w:val="17"/>
        </w:numPr>
        <w:spacing w:after="0" w:afterAutospacing="0"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формирование  установки на   бережное отношение к материальным  ценностям.</w:t>
      </w:r>
    </w:p>
    <w:p w14:paraId="4348CA83" w14:textId="24F85F20" w:rsidR="00443769" w:rsidRPr="002071D7" w:rsidRDefault="00443769" w:rsidP="00443769">
      <w:pPr>
        <w:ind w:left="709"/>
        <w:rPr>
          <w:b/>
          <w:sz w:val="28"/>
          <w:szCs w:val="28"/>
        </w:rPr>
      </w:pPr>
      <w:bookmarkStart w:id="14" w:name="_Hlk138961830"/>
      <w:bookmarkEnd w:id="10"/>
      <w:bookmarkEnd w:id="13"/>
      <w:r>
        <w:rPr>
          <w:b/>
          <w:bCs/>
          <w:sz w:val="28"/>
          <w:szCs w:val="28"/>
        </w:rPr>
        <w:t>Предметные:</w:t>
      </w:r>
    </w:p>
    <w:bookmarkEnd w:id="14"/>
    <w:p w14:paraId="5A8DE811" w14:textId="77777777" w:rsidR="00443769" w:rsidRDefault="00443769" w:rsidP="00443769">
      <w:pPr>
        <w:jc w:val="center"/>
      </w:pPr>
    </w:p>
    <w:p w14:paraId="110CC446" w14:textId="77777777" w:rsidR="00443769" w:rsidRDefault="00443769" w:rsidP="00443769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 w14:paraId="31D25AB7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6DEEFB8A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0434CDE7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78CBD8A0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3F427DCB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74E09E66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68299E19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иметь представления о принципах действия, общем устройстве верстака, столярного угольника, столярной ножовки, рашпиля, </w:t>
      </w:r>
      <w:proofErr w:type="spellStart"/>
      <w:r>
        <w:rPr>
          <w:color w:val="00000A"/>
          <w:sz w:val="28"/>
          <w:szCs w:val="28"/>
        </w:rPr>
        <w:t>драчевого</w:t>
      </w:r>
      <w:proofErr w:type="spellEnd"/>
      <w:r>
        <w:rPr>
          <w:color w:val="00000A"/>
          <w:sz w:val="28"/>
          <w:szCs w:val="28"/>
        </w:rPr>
        <w:t xml:space="preserve"> напильника, шлифовальной шкурки, </w:t>
      </w:r>
      <w:proofErr w:type="spellStart"/>
      <w:r>
        <w:rPr>
          <w:color w:val="00000A"/>
          <w:sz w:val="28"/>
          <w:szCs w:val="28"/>
        </w:rPr>
        <w:t>электровыжигателя</w:t>
      </w:r>
      <w:proofErr w:type="spellEnd"/>
      <w:r>
        <w:rPr>
          <w:color w:val="00000A"/>
          <w:sz w:val="28"/>
          <w:szCs w:val="28"/>
        </w:rPr>
        <w:t xml:space="preserve">, ручной дрели, </w:t>
      </w:r>
      <w:r>
        <w:rPr>
          <w:color w:val="00000A"/>
          <w:sz w:val="28"/>
          <w:szCs w:val="28"/>
        </w:rPr>
        <w:lastRenderedPageBreak/>
        <w:t>коловорота, шила, рубанка, лучковой пилы, лобзика, сверлильного станка, долота, стамески, киянки, рейсмуса, фуганка, морилки, анилиновых красителей, лака, штангенциркуля, фальцгобеля, зензубеля;</w:t>
      </w:r>
    </w:p>
    <w:p w14:paraId="1FA3066B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владеть базовыми умениями, позволяющими понимать распространенные производственные технологические процессы;</w:t>
      </w:r>
    </w:p>
    <w:p w14:paraId="4C39E879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чертеж, используемые в процессе изготовления изделия;</w:t>
      </w:r>
    </w:p>
    <w:p w14:paraId="64984D3C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участвовать (под руководством учителя) в совместной работе в группе;</w:t>
      </w:r>
    </w:p>
    <w:p w14:paraId="41D7EA7D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134B8246" w14:textId="77777777" w:rsidR="00443769" w:rsidRDefault="00443769" w:rsidP="004437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52D16822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4694BCBD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умение организовывать своё рабочее место;</w:t>
      </w:r>
    </w:p>
    <w:p w14:paraId="53197713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12F9FAA2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возможности различных материалов, осуществлять их целенаправленный выбор (с помощью учителя) в соответствии с их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14:paraId="1B10CD74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6EA6A23F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09AB3331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14:paraId="07D78C49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осуществлять текущий самоконтроль выполняемых практических действий и корректировку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хода практической работы;</w:t>
      </w:r>
    </w:p>
    <w:p w14:paraId="732D89CF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виды пиломатериалов, знать их свойства;</w:t>
      </w:r>
    </w:p>
    <w:p w14:paraId="350CBA5E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44567ED7" w14:textId="77777777" w:rsidR="00443769" w:rsidRDefault="00443769" w:rsidP="004437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30EE061D" w14:textId="0608C0FE" w:rsidR="00443769" w:rsidRPr="002071D7" w:rsidRDefault="00443769" w:rsidP="00443769">
      <w:pPr>
        <w:pStyle w:val="af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14:paraId="366D4507" w14:textId="77777777" w:rsidR="00443769" w:rsidRPr="001358FE" w:rsidRDefault="00443769" w:rsidP="00443769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8FDE3C1" w14:textId="77777777" w:rsidR="00443769" w:rsidRPr="001358FE" w:rsidRDefault="00443769" w:rsidP="00443769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5F171E28" w14:textId="77777777" w:rsidR="00443769" w:rsidRPr="001358FE" w:rsidRDefault="00443769" w:rsidP="00443769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14ECC378" w14:textId="77777777" w:rsidR="00443769" w:rsidRPr="001358FE" w:rsidRDefault="00443769" w:rsidP="00443769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5A138B63" w14:textId="77777777" w:rsidR="00443769" w:rsidRPr="001358FE" w:rsidRDefault="00443769" w:rsidP="00443769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7019793E" w14:textId="77777777" w:rsidR="00443769" w:rsidRDefault="00443769" w:rsidP="00443769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bookmarkStart w:id="16" w:name="_heading=h.ha5t6xo5ig3n"/>
      <w:bookmarkEnd w:id="11"/>
      <w:bookmarkEnd w:id="16"/>
      <w:r>
        <w:rPr>
          <w:i/>
          <w:color w:val="000000"/>
          <w:sz w:val="28"/>
          <w:szCs w:val="28"/>
        </w:rPr>
        <w:t>Теоретическая часть:</w:t>
      </w:r>
    </w:p>
    <w:p w14:paraId="1C4D285A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ставится, если:</w:t>
      </w:r>
    </w:p>
    <w:p w14:paraId="5711BCAA" w14:textId="77777777" w:rsidR="00443769" w:rsidRDefault="00443769" w:rsidP="0044376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5E7FB9E5" w14:textId="77777777" w:rsidR="00443769" w:rsidRDefault="00443769" w:rsidP="0044376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650B74DC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038F00A1" w14:textId="77777777" w:rsidR="00443769" w:rsidRDefault="00443769" w:rsidP="0044376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ошибки,</w:t>
      </w:r>
    </w:p>
    <w:p w14:paraId="2017D8C3" w14:textId="77777777" w:rsidR="00443769" w:rsidRDefault="00443769" w:rsidP="0044376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4DE37420" w14:textId="77777777" w:rsidR="00443769" w:rsidRDefault="00443769" w:rsidP="0044376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применялись дополнительные наводящие вопросы.</w:t>
      </w:r>
    </w:p>
    <w:p w14:paraId="29EACDD0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2FE66467" w14:textId="77777777" w:rsidR="00443769" w:rsidRDefault="00443769" w:rsidP="0044376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усвоении теоретического материала имеются существенные пробелы, </w:t>
      </w:r>
    </w:p>
    <w:p w14:paraId="34A693F8" w14:textId="77777777" w:rsidR="00443769" w:rsidRDefault="00443769" w:rsidP="0044376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75874EAF" w14:textId="77777777" w:rsidR="00443769" w:rsidRDefault="00443769" w:rsidP="0044376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 наводящие вопросы.</w:t>
      </w:r>
    </w:p>
    <w:p w14:paraId="62E27540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68FACDB2" w14:textId="77777777" w:rsidR="00443769" w:rsidRDefault="00443769" w:rsidP="00443769">
      <w:pPr>
        <w:shd w:val="clear" w:color="auto" w:fill="FFFFFF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Практическая часть:</w:t>
      </w:r>
    </w:p>
    <w:p w14:paraId="78B20498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606740BD" w14:textId="77777777" w:rsidR="00443769" w:rsidRDefault="00443769" w:rsidP="004437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742B86DF" w14:textId="77777777" w:rsidR="00443769" w:rsidRDefault="00443769" w:rsidP="004437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44E20EA6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 если:</w:t>
      </w:r>
    </w:p>
    <w:p w14:paraId="2F58D70A" w14:textId="77777777" w:rsidR="00443769" w:rsidRDefault="00443769" w:rsidP="004437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7E3E6136" w14:textId="77777777" w:rsidR="00443769" w:rsidRDefault="00443769" w:rsidP="004437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3A2458DE" w14:textId="77777777" w:rsidR="00443769" w:rsidRDefault="00443769" w:rsidP="004437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1F72070E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748565B8" w14:textId="77777777" w:rsidR="00443769" w:rsidRDefault="00443769" w:rsidP="0044376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3C9C488B" w14:textId="77777777" w:rsidR="00443769" w:rsidRDefault="00443769" w:rsidP="0044376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5297CA59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7" w:name="_heading=h.tyjcwt" w:colFirst="0" w:colLast="0"/>
      <w:bookmarkEnd w:id="17"/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61BB75F2" w14:textId="77777777" w:rsidR="005972FA" w:rsidRDefault="005972FA" w:rsidP="00443769">
      <w:pPr>
        <w:spacing w:line="360" w:lineRule="auto"/>
        <w:ind w:left="360" w:firstLine="720"/>
      </w:pPr>
    </w:p>
    <w:p w14:paraId="53FB0B7B" w14:textId="6974AF88" w:rsidR="00443769" w:rsidRPr="00443769" w:rsidRDefault="00443769" w:rsidP="00443769">
      <w:pPr>
        <w:tabs>
          <w:tab w:val="left" w:pos="1215"/>
        </w:tabs>
        <w:sectPr w:rsidR="00443769" w:rsidRPr="00443769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14:paraId="60F453A9" w14:textId="77777777" w:rsidR="005972FA" w:rsidRDefault="00C9049D" w:rsidP="00443769">
      <w:pPr>
        <w:pStyle w:val="1"/>
        <w:numPr>
          <w:ilvl w:val="0"/>
          <w:numId w:val="23"/>
        </w:numPr>
        <w:spacing w:before="0"/>
        <w:jc w:val="center"/>
        <w:rPr>
          <w:sz w:val="28"/>
          <w:szCs w:val="28"/>
        </w:rPr>
      </w:pPr>
      <w:bookmarkStart w:id="18" w:name="_heading=h.2et92p0" w:colFirst="0" w:colLast="0"/>
      <w:bookmarkStart w:id="19" w:name="_Toc144132926"/>
      <w:bookmarkEnd w:id="18"/>
      <w:r>
        <w:rPr>
          <w:sz w:val="28"/>
          <w:szCs w:val="28"/>
        </w:rPr>
        <w:lastRenderedPageBreak/>
        <w:t>ТЕМАТИЧЕСКОЕ ПЛАНИРОВАНИЕ</w:t>
      </w:r>
      <w:bookmarkEnd w:id="19"/>
    </w:p>
    <w:p w14:paraId="183A5C67" w14:textId="77777777" w:rsidR="005972FA" w:rsidRDefault="005972FA">
      <w:pPr>
        <w:jc w:val="center"/>
      </w:pPr>
    </w:p>
    <w:tbl>
      <w:tblPr>
        <w:tblStyle w:val="af6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10"/>
        <w:gridCol w:w="708"/>
        <w:gridCol w:w="3544"/>
        <w:gridCol w:w="3119"/>
        <w:gridCol w:w="3402"/>
      </w:tblGrid>
      <w:tr w:rsidR="005972FA" w:rsidRPr="001358FE" w14:paraId="68F7D303" w14:textId="77777777" w:rsidTr="001358FE">
        <w:trPr>
          <w:trHeight w:val="276"/>
        </w:trPr>
        <w:tc>
          <w:tcPr>
            <w:tcW w:w="846" w:type="dxa"/>
            <w:vMerge w:val="restart"/>
          </w:tcPr>
          <w:p w14:paraId="11F7A56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14:paraId="64901210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14:paraId="0611E6E1" w14:textId="77777777" w:rsidR="005972FA" w:rsidRPr="001358FE" w:rsidRDefault="00C9049D">
            <w:pPr>
              <w:ind w:left="113"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14:paraId="77D2EAE6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14:paraId="718A7D5A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5972FA" w:rsidRPr="001358FE" w14:paraId="5A51031A" w14:textId="77777777">
        <w:trPr>
          <w:trHeight w:val="839"/>
        </w:trPr>
        <w:tc>
          <w:tcPr>
            <w:tcW w:w="846" w:type="dxa"/>
            <w:vMerge/>
          </w:tcPr>
          <w:p w14:paraId="06671AE5" w14:textId="77777777" w:rsidR="005972FA" w:rsidRPr="001358FE" w:rsidRDefault="0059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7F7FE2" w14:textId="77777777" w:rsidR="005972FA" w:rsidRPr="001358FE" w:rsidRDefault="0059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0259DFE4" w14:textId="77777777" w:rsidR="005972FA" w:rsidRPr="001358FE" w:rsidRDefault="0059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CEED8B0" w14:textId="77777777" w:rsidR="005972FA" w:rsidRPr="001358FE" w:rsidRDefault="0059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1FBADE3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14:paraId="2F4A8EB2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Достаточный уровень</w:t>
            </w:r>
          </w:p>
        </w:tc>
      </w:tr>
      <w:tr w:rsidR="005972FA" w:rsidRPr="001358FE" w14:paraId="67026A85" w14:textId="77777777">
        <w:trPr>
          <w:trHeight w:val="276"/>
        </w:trPr>
        <w:tc>
          <w:tcPr>
            <w:tcW w:w="14029" w:type="dxa"/>
            <w:gridSpan w:val="6"/>
          </w:tcPr>
          <w:p w14:paraId="70F0F560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Фугование-18 часов</w:t>
            </w:r>
          </w:p>
        </w:tc>
      </w:tr>
      <w:tr w:rsidR="005972FA" w:rsidRPr="001358FE" w14:paraId="1F25420F" w14:textId="77777777">
        <w:trPr>
          <w:trHeight w:val="276"/>
        </w:trPr>
        <w:tc>
          <w:tcPr>
            <w:tcW w:w="846" w:type="dxa"/>
          </w:tcPr>
          <w:p w14:paraId="62BD59E3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14:paraId="152E570C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Вводное занятие. Вводный инструктаж по технике безопасности</w:t>
            </w:r>
          </w:p>
        </w:tc>
        <w:tc>
          <w:tcPr>
            <w:tcW w:w="708" w:type="dxa"/>
          </w:tcPr>
          <w:p w14:paraId="2DCE2B52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960B8F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задачами обучения в 7 классе, с планом работы на год.</w:t>
            </w:r>
          </w:p>
          <w:p w14:paraId="6EA49CD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Продолжение формирования представлений о профессии столяр.</w:t>
            </w:r>
          </w:p>
          <w:p w14:paraId="3C21DE6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Повторение правила техники безопасности.  </w:t>
            </w:r>
          </w:p>
          <w:p w14:paraId="7A5D669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3119" w:type="dxa"/>
          </w:tcPr>
          <w:p w14:paraId="6C35748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поведения в мастерской, умеют организовать рабочее место с помощью учителя</w:t>
            </w:r>
          </w:p>
        </w:tc>
        <w:tc>
          <w:tcPr>
            <w:tcW w:w="3402" w:type="dxa"/>
          </w:tcPr>
          <w:p w14:paraId="59C4A94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задачами обучения в 7 классе, с планом работы на год.</w:t>
            </w:r>
          </w:p>
          <w:p w14:paraId="689EC5D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Расширяют представление о профессии столяр.</w:t>
            </w:r>
          </w:p>
          <w:p w14:paraId="2E19643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Организуют рабочее место</w:t>
            </w:r>
          </w:p>
        </w:tc>
      </w:tr>
      <w:tr w:rsidR="005972FA" w:rsidRPr="001358FE" w14:paraId="0E5B51DC" w14:textId="77777777">
        <w:trPr>
          <w:trHeight w:val="276"/>
        </w:trPr>
        <w:tc>
          <w:tcPr>
            <w:tcW w:w="846" w:type="dxa"/>
          </w:tcPr>
          <w:p w14:paraId="7363EAE6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3-6</w:t>
            </w:r>
          </w:p>
        </w:tc>
        <w:tc>
          <w:tcPr>
            <w:tcW w:w="2410" w:type="dxa"/>
          </w:tcPr>
          <w:p w14:paraId="5B377543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Фугование</w:t>
            </w:r>
          </w:p>
          <w:p w14:paraId="799A60FB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2876EA0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0ABCA4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фугованием: назначение, сравнение со строганием рубанком, приемы работы. </w:t>
            </w:r>
          </w:p>
          <w:p w14:paraId="297B59E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правилами безопасной работы при фуговании</w:t>
            </w:r>
          </w:p>
        </w:tc>
        <w:tc>
          <w:tcPr>
            <w:tcW w:w="3119" w:type="dxa"/>
          </w:tcPr>
          <w:p w14:paraId="7C34225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фугованием: назначение, сравнение со строганием рубанком, приемы работы. </w:t>
            </w:r>
          </w:p>
          <w:p w14:paraId="7717663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правилами безопасной работы при фуговании</w:t>
            </w:r>
          </w:p>
        </w:tc>
        <w:tc>
          <w:tcPr>
            <w:tcW w:w="3402" w:type="dxa"/>
          </w:tcPr>
          <w:p w14:paraId="57B9EFD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фугованием: назначение, сравнение со строганием рубанком, приемы работы. </w:t>
            </w:r>
          </w:p>
          <w:p w14:paraId="13325E6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правилами безопасной работы при фуговании</w:t>
            </w:r>
          </w:p>
        </w:tc>
      </w:tr>
      <w:tr w:rsidR="005972FA" w:rsidRPr="001358FE" w14:paraId="66AA12D6" w14:textId="77777777">
        <w:trPr>
          <w:trHeight w:val="677"/>
        </w:trPr>
        <w:tc>
          <w:tcPr>
            <w:tcW w:w="846" w:type="dxa"/>
          </w:tcPr>
          <w:p w14:paraId="6060154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7-10</w:t>
            </w:r>
          </w:p>
        </w:tc>
        <w:tc>
          <w:tcPr>
            <w:tcW w:w="2410" w:type="dxa"/>
          </w:tcPr>
          <w:p w14:paraId="611C1828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Инструменты для фугования</w:t>
            </w:r>
          </w:p>
        </w:tc>
        <w:tc>
          <w:tcPr>
            <w:tcW w:w="708" w:type="dxa"/>
          </w:tcPr>
          <w:p w14:paraId="0DD7A38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4AA3D1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устройством фуганка и </w:t>
            </w:r>
            <w:proofErr w:type="spellStart"/>
            <w:r w:rsidRPr="001358FE">
              <w:rPr>
                <w:sz w:val="24"/>
                <w:szCs w:val="24"/>
              </w:rPr>
              <w:t>полуфуганка</w:t>
            </w:r>
            <w:proofErr w:type="spellEnd"/>
            <w:r w:rsidRPr="001358FE">
              <w:rPr>
                <w:sz w:val="24"/>
                <w:szCs w:val="24"/>
              </w:rPr>
              <w:t xml:space="preserve">. </w:t>
            </w:r>
          </w:p>
          <w:p w14:paraId="31F5EE7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двойным ножом: назначение, требование к заточке.   Разборка и сборка </w:t>
            </w:r>
            <w:proofErr w:type="spellStart"/>
            <w:r w:rsidRPr="001358FE">
              <w:rPr>
                <w:sz w:val="24"/>
                <w:szCs w:val="24"/>
              </w:rPr>
              <w:t>полуфуганка</w:t>
            </w:r>
            <w:proofErr w:type="spellEnd"/>
            <w:r w:rsidRPr="001358FE">
              <w:rPr>
                <w:sz w:val="24"/>
                <w:szCs w:val="24"/>
              </w:rPr>
              <w:t xml:space="preserve">. Подготовка </w:t>
            </w:r>
            <w:proofErr w:type="spellStart"/>
            <w:r w:rsidRPr="001358FE">
              <w:rPr>
                <w:sz w:val="24"/>
                <w:szCs w:val="24"/>
              </w:rPr>
              <w:t>полуфуганка</w:t>
            </w:r>
            <w:proofErr w:type="spellEnd"/>
            <w:r w:rsidRPr="001358FE">
              <w:rPr>
                <w:sz w:val="24"/>
                <w:szCs w:val="24"/>
              </w:rPr>
              <w:t xml:space="preserve"> к работе</w:t>
            </w:r>
          </w:p>
        </w:tc>
        <w:tc>
          <w:tcPr>
            <w:tcW w:w="3119" w:type="dxa"/>
          </w:tcPr>
          <w:p w14:paraId="42CA795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устройством фуганка и </w:t>
            </w:r>
            <w:proofErr w:type="spellStart"/>
            <w:r w:rsidRPr="001358FE">
              <w:rPr>
                <w:sz w:val="24"/>
                <w:szCs w:val="24"/>
              </w:rPr>
              <w:t>полуфуганка</w:t>
            </w:r>
            <w:proofErr w:type="spellEnd"/>
            <w:r w:rsidRPr="001358FE">
              <w:rPr>
                <w:sz w:val="24"/>
                <w:szCs w:val="24"/>
              </w:rPr>
              <w:t xml:space="preserve">. </w:t>
            </w:r>
          </w:p>
          <w:p w14:paraId="6C9EC3B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Разбирают и собирают </w:t>
            </w:r>
            <w:proofErr w:type="spellStart"/>
            <w:r w:rsidRPr="001358FE">
              <w:rPr>
                <w:sz w:val="24"/>
                <w:szCs w:val="24"/>
              </w:rPr>
              <w:t>полуфуганок</w:t>
            </w:r>
            <w:proofErr w:type="spellEnd"/>
            <w:r w:rsidRPr="001358FE">
              <w:rPr>
                <w:sz w:val="24"/>
                <w:szCs w:val="24"/>
              </w:rPr>
              <w:t xml:space="preserve"> с помощью учителя. </w:t>
            </w:r>
          </w:p>
          <w:p w14:paraId="21C7490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Готовят </w:t>
            </w:r>
            <w:proofErr w:type="spellStart"/>
            <w:r w:rsidRPr="001358FE">
              <w:rPr>
                <w:sz w:val="24"/>
                <w:szCs w:val="24"/>
              </w:rPr>
              <w:t>полуфуганок</w:t>
            </w:r>
            <w:proofErr w:type="spellEnd"/>
            <w:r w:rsidRPr="001358FE">
              <w:rPr>
                <w:sz w:val="24"/>
                <w:szCs w:val="24"/>
              </w:rPr>
              <w:t xml:space="preserve"> к работе с помощью учителя</w:t>
            </w:r>
          </w:p>
        </w:tc>
        <w:tc>
          <w:tcPr>
            <w:tcW w:w="3402" w:type="dxa"/>
          </w:tcPr>
          <w:p w14:paraId="7548793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устройством фуганка и </w:t>
            </w:r>
            <w:proofErr w:type="spellStart"/>
            <w:r w:rsidRPr="001358FE">
              <w:rPr>
                <w:sz w:val="24"/>
                <w:szCs w:val="24"/>
              </w:rPr>
              <w:t>полуфуганка</w:t>
            </w:r>
            <w:proofErr w:type="spellEnd"/>
            <w:r w:rsidRPr="001358FE">
              <w:rPr>
                <w:sz w:val="24"/>
                <w:szCs w:val="24"/>
              </w:rPr>
              <w:t xml:space="preserve">. </w:t>
            </w:r>
          </w:p>
          <w:p w14:paraId="785F024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двойным ножом: назначение, требование к заточке.   </w:t>
            </w:r>
          </w:p>
          <w:p w14:paraId="6FE6585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Разбирают и собирают </w:t>
            </w:r>
            <w:proofErr w:type="spellStart"/>
            <w:r w:rsidRPr="001358FE">
              <w:rPr>
                <w:sz w:val="24"/>
                <w:szCs w:val="24"/>
              </w:rPr>
              <w:t>полуфуганок</w:t>
            </w:r>
            <w:proofErr w:type="spellEnd"/>
            <w:r w:rsidRPr="001358FE">
              <w:rPr>
                <w:sz w:val="24"/>
                <w:szCs w:val="24"/>
              </w:rPr>
              <w:t xml:space="preserve">. </w:t>
            </w:r>
          </w:p>
          <w:p w14:paraId="72D814F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Готовят </w:t>
            </w:r>
            <w:proofErr w:type="spellStart"/>
            <w:r w:rsidRPr="001358FE">
              <w:rPr>
                <w:sz w:val="24"/>
                <w:szCs w:val="24"/>
              </w:rPr>
              <w:t>полуфуганок</w:t>
            </w:r>
            <w:proofErr w:type="spellEnd"/>
            <w:r w:rsidRPr="001358FE">
              <w:rPr>
                <w:sz w:val="24"/>
                <w:szCs w:val="24"/>
              </w:rPr>
              <w:t xml:space="preserve"> к работе</w:t>
            </w:r>
          </w:p>
        </w:tc>
      </w:tr>
      <w:tr w:rsidR="005972FA" w:rsidRPr="001358FE" w14:paraId="3D8C95C5" w14:textId="77777777">
        <w:trPr>
          <w:trHeight w:val="276"/>
        </w:trPr>
        <w:tc>
          <w:tcPr>
            <w:tcW w:w="846" w:type="dxa"/>
          </w:tcPr>
          <w:p w14:paraId="25A18F5C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11-14</w:t>
            </w:r>
          </w:p>
        </w:tc>
        <w:tc>
          <w:tcPr>
            <w:tcW w:w="2410" w:type="dxa"/>
          </w:tcPr>
          <w:p w14:paraId="42057A50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Фугование деталей щитового изделия</w:t>
            </w:r>
          </w:p>
          <w:p w14:paraId="67322A40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A8BB544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CB5A74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техническими требованиями к точности выполнения деталей щитового изделия.  </w:t>
            </w:r>
          </w:p>
          <w:p w14:paraId="4FDF23C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Фугование кромок делянок</w:t>
            </w:r>
          </w:p>
          <w:p w14:paraId="3E6BC8EE" w14:textId="77777777" w:rsidR="005972FA" w:rsidRPr="001358FE" w:rsidRDefault="005972F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8082B2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техническими требованиями к точности выполнения деталей щитового изделия.  </w:t>
            </w:r>
          </w:p>
          <w:p w14:paraId="7C6D399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Фугуют кромки делянок с помощью учителя</w:t>
            </w:r>
          </w:p>
        </w:tc>
        <w:tc>
          <w:tcPr>
            <w:tcW w:w="3402" w:type="dxa"/>
          </w:tcPr>
          <w:p w14:paraId="0546F9F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техническими требованиями к точности выполнения деталей щитового изделия.  </w:t>
            </w:r>
          </w:p>
          <w:p w14:paraId="0EF08E3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Фугуют кромки делянок</w:t>
            </w:r>
          </w:p>
        </w:tc>
      </w:tr>
      <w:tr w:rsidR="005972FA" w:rsidRPr="001358FE" w14:paraId="63906BC3" w14:textId="77777777">
        <w:trPr>
          <w:trHeight w:val="276"/>
        </w:trPr>
        <w:tc>
          <w:tcPr>
            <w:tcW w:w="846" w:type="dxa"/>
          </w:tcPr>
          <w:p w14:paraId="555A6C79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15-18</w:t>
            </w:r>
          </w:p>
        </w:tc>
        <w:tc>
          <w:tcPr>
            <w:tcW w:w="2410" w:type="dxa"/>
          </w:tcPr>
          <w:p w14:paraId="090049DC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Сборка щитового изделия. Тест </w:t>
            </w:r>
          </w:p>
          <w:p w14:paraId="6B1E1F9D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7DAFA7B1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56C1339A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4CE56FFD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9061CF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A922AB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техническими требованиями к точности выполнения щитового изделия</w:t>
            </w:r>
          </w:p>
          <w:p w14:paraId="747C7E8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Склеивание щита в приспособлении. Строгание лицевой </w:t>
            </w:r>
            <w:proofErr w:type="spellStart"/>
            <w:r w:rsidRPr="001358FE">
              <w:rPr>
                <w:sz w:val="24"/>
                <w:szCs w:val="24"/>
              </w:rPr>
              <w:t>пласти</w:t>
            </w:r>
            <w:proofErr w:type="spellEnd"/>
            <w:r w:rsidRPr="001358FE">
              <w:rPr>
                <w:sz w:val="24"/>
                <w:szCs w:val="24"/>
              </w:rPr>
              <w:t xml:space="preserve"> щита. Заключительная проверка изделия</w:t>
            </w:r>
          </w:p>
        </w:tc>
        <w:tc>
          <w:tcPr>
            <w:tcW w:w="3119" w:type="dxa"/>
          </w:tcPr>
          <w:p w14:paraId="670FAE2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Склеивают щит в приспособлении с помощью учителя. </w:t>
            </w:r>
          </w:p>
          <w:p w14:paraId="5F99F52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Строгают лицевую </w:t>
            </w:r>
            <w:proofErr w:type="spellStart"/>
            <w:r w:rsidRPr="001358FE">
              <w:rPr>
                <w:sz w:val="24"/>
                <w:szCs w:val="24"/>
              </w:rPr>
              <w:t>пласть</w:t>
            </w:r>
            <w:proofErr w:type="spellEnd"/>
            <w:r w:rsidRPr="001358FE">
              <w:rPr>
                <w:sz w:val="24"/>
                <w:szCs w:val="24"/>
              </w:rPr>
              <w:t xml:space="preserve"> щита с помощью учителя</w:t>
            </w:r>
          </w:p>
        </w:tc>
        <w:tc>
          <w:tcPr>
            <w:tcW w:w="3402" w:type="dxa"/>
          </w:tcPr>
          <w:p w14:paraId="305E95D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техническими требованиями к точности выполнения щитового изделия. </w:t>
            </w:r>
          </w:p>
          <w:p w14:paraId="37A7F7B5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Склеивают щит в приспособлении. </w:t>
            </w:r>
          </w:p>
          <w:p w14:paraId="41D6ABFA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Строгают лицевую </w:t>
            </w:r>
            <w:proofErr w:type="spellStart"/>
            <w:r w:rsidRPr="001358FE">
              <w:rPr>
                <w:sz w:val="24"/>
                <w:szCs w:val="24"/>
              </w:rPr>
              <w:t>пласть</w:t>
            </w:r>
            <w:proofErr w:type="spellEnd"/>
            <w:r w:rsidRPr="001358FE">
              <w:rPr>
                <w:sz w:val="24"/>
                <w:szCs w:val="24"/>
              </w:rPr>
              <w:t xml:space="preserve"> щита. Заключительно проверяют изделие</w:t>
            </w:r>
          </w:p>
        </w:tc>
      </w:tr>
      <w:tr w:rsidR="005972FA" w:rsidRPr="001358FE" w14:paraId="5A757B40" w14:textId="77777777">
        <w:trPr>
          <w:trHeight w:val="276"/>
        </w:trPr>
        <w:tc>
          <w:tcPr>
            <w:tcW w:w="14029" w:type="dxa"/>
            <w:gridSpan w:val="6"/>
          </w:tcPr>
          <w:p w14:paraId="3682FECB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Хранение и сушка древесины-8 часов</w:t>
            </w:r>
          </w:p>
        </w:tc>
      </w:tr>
      <w:tr w:rsidR="005972FA" w:rsidRPr="001358FE" w14:paraId="3642858B" w14:textId="77777777">
        <w:trPr>
          <w:trHeight w:val="276"/>
        </w:trPr>
        <w:tc>
          <w:tcPr>
            <w:tcW w:w="846" w:type="dxa"/>
          </w:tcPr>
          <w:p w14:paraId="6806275B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19-22</w:t>
            </w:r>
          </w:p>
        </w:tc>
        <w:tc>
          <w:tcPr>
            <w:tcW w:w="2410" w:type="dxa"/>
          </w:tcPr>
          <w:p w14:paraId="4F20B77B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Хранение и сушка древесины</w:t>
            </w:r>
          </w:p>
        </w:tc>
        <w:tc>
          <w:tcPr>
            <w:tcW w:w="708" w:type="dxa"/>
          </w:tcPr>
          <w:p w14:paraId="352BD954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E3D37B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со значением правильного хранения материала. </w:t>
            </w:r>
          </w:p>
          <w:p w14:paraId="3D8F5D4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со способами хранения древесины.</w:t>
            </w:r>
          </w:p>
          <w:p w14:paraId="3FF9E83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естественной и камерной сушкой</w:t>
            </w:r>
          </w:p>
        </w:tc>
        <w:tc>
          <w:tcPr>
            <w:tcW w:w="3119" w:type="dxa"/>
          </w:tcPr>
          <w:p w14:paraId="714EA97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со значением правильного хранения материала. </w:t>
            </w:r>
          </w:p>
          <w:p w14:paraId="71C86DD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естественной и камерной сушкой</w:t>
            </w:r>
          </w:p>
        </w:tc>
        <w:tc>
          <w:tcPr>
            <w:tcW w:w="3402" w:type="dxa"/>
          </w:tcPr>
          <w:p w14:paraId="312A6D5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со значением правильного хранения материала. </w:t>
            </w:r>
          </w:p>
          <w:p w14:paraId="43B201F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со способами хранения древесины.</w:t>
            </w:r>
          </w:p>
          <w:p w14:paraId="1F024CA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естественной и камерной сушкой</w:t>
            </w:r>
          </w:p>
        </w:tc>
      </w:tr>
      <w:tr w:rsidR="005972FA" w:rsidRPr="001358FE" w14:paraId="3D9D4B55" w14:textId="77777777">
        <w:trPr>
          <w:trHeight w:val="276"/>
        </w:trPr>
        <w:tc>
          <w:tcPr>
            <w:tcW w:w="846" w:type="dxa"/>
          </w:tcPr>
          <w:p w14:paraId="310A0328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23-26</w:t>
            </w:r>
          </w:p>
        </w:tc>
        <w:tc>
          <w:tcPr>
            <w:tcW w:w="2410" w:type="dxa"/>
          </w:tcPr>
          <w:p w14:paraId="6827F151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Складирование пиломатериалов</w:t>
            </w:r>
          </w:p>
        </w:tc>
        <w:tc>
          <w:tcPr>
            <w:tcW w:w="708" w:type="dxa"/>
          </w:tcPr>
          <w:p w14:paraId="5F619DD2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EF0629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видами брака при сушке. </w:t>
            </w:r>
          </w:p>
          <w:p w14:paraId="270445B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правилами безопасности при укладывании материала в штабель и при его разборке.</w:t>
            </w:r>
          </w:p>
          <w:p w14:paraId="69F3D3D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Укладывание материала в штабель</w:t>
            </w:r>
          </w:p>
        </w:tc>
        <w:tc>
          <w:tcPr>
            <w:tcW w:w="3119" w:type="dxa"/>
          </w:tcPr>
          <w:p w14:paraId="4A131F8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Знакомятся с видами брака при сушке. </w:t>
            </w:r>
          </w:p>
          <w:p w14:paraId="5AAD1C8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Выполняют правила безопасности при укладывании материала в штабель и при его разборке.</w:t>
            </w:r>
          </w:p>
          <w:p w14:paraId="3E2CB13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Укладывают материал в штабель</w:t>
            </w:r>
          </w:p>
        </w:tc>
        <w:tc>
          <w:tcPr>
            <w:tcW w:w="3402" w:type="dxa"/>
          </w:tcPr>
          <w:p w14:paraId="5396CDE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Знакомятся с видами брака при сушке. </w:t>
            </w:r>
          </w:p>
          <w:p w14:paraId="5B66626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Выполняют правила безопасности при укладывании материала в штабель и при его разборке.</w:t>
            </w:r>
          </w:p>
          <w:p w14:paraId="01DAAFF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Укладывают материал в штабель</w:t>
            </w:r>
          </w:p>
        </w:tc>
      </w:tr>
    </w:tbl>
    <w:tbl>
      <w:tblPr>
        <w:tblStyle w:val="af7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10"/>
        <w:gridCol w:w="708"/>
        <w:gridCol w:w="3544"/>
        <w:gridCol w:w="3119"/>
        <w:gridCol w:w="3402"/>
      </w:tblGrid>
      <w:tr w:rsidR="005972FA" w:rsidRPr="001358FE" w14:paraId="46D341F9" w14:textId="77777777" w:rsidTr="001358FE">
        <w:trPr>
          <w:trHeight w:val="276"/>
        </w:trPr>
        <w:tc>
          <w:tcPr>
            <w:tcW w:w="14028" w:type="dxa"/>
            <w:gridSpan w:val="6"/>
          </w:tcPr>
          <w:p w14:paraId="32C83CDA" w14:textId="77777777" w:rsidR="005972FA" w:rsidRPr="001358FE" w:rsidRDefault="00C9049D">
            <w:pPr>
              <w:shd w:val="clear" w:color="auto" w:fill="FFFFFF"/>
              <w:ind w:left="-113" w:right="-108" w:firstLine="453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Геометрическая резьба по дереву-20часов</w:t>
            </w:r>
          </w:p>
        </w:tc>
      </w:tr>
      <w:tr w:rsidR="005972FA" w:rsidRPr="001358FE" w14:paraId="4D91195E" w14:textId="77777777" w:rsidTr="001358FE">
        <w:trPr>
          <w:trHeight w:val="276"/>
        </w:trPr>
        <w:tc>
          <w:tcPr>
            <w:tcW w:w="845" w:type="dxa"/>
          </w:tcPr>
          <w:p w14:paraId="3196D1F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27-28</w:t>
            </w:r>
          </w:p>
        </w:tc>
        <w:tc>
          <w:tcPr>
            <w:tcW w:w="2410" w:type="dxa"/>
          </w:tcPr>
          <w:p w14:paraId="0200ADEC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Резьба по дереву</w:t>
            </w:r>
          </w:p>
          <w:p w14:paraId="6F1CE004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41CAFCE1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23542539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6E24BB3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2303AE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резьба по дереву: назначение, древесина, инструменты (косяк, нож), виды, правила безопасной работы</w:t>
            </w:r>
          </w:p>
        </w:tc>
        <w:tc>
          <w:tcPr>
            <w:tcW w:w="3119" w:type="dxa"/>
          </w:tcPr>
          <w:p w14:paraId="5F51643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резьбу по дереву: назначение, древесина, инструменты (косяк, нож), виды, правила безопасной работы</w:t>
            </w:r>
          </w:p>
        </w:tc>
        <w:tc>
          <w:tcPr>
            <w:tcW w:w="3402" w:type="dxa"/>
          </w:tcPr>
          <w:p w14:paraId="507FB009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резьбу по дереву: назначение, древесина, инструменты (косяк, нож), виды, правила безопасной работы</w:t>
            </w:r>
          </w:p>
        </w:tc>
      </w:tr>
      <w:tr w:rsidR="005972FA" w:rsidRPr="001358FE" w14:paraId="695D2277" w14:textId="77777777" w:rsidTr="001358FE">
        <w:trPr>
          <w:trHeight w:val="276"/>
        </w:trPr>
        <w:tc>
          <w:tcPr>
            <w:tcW w:w="845" w:type="dxa"/>
          </w:tcPr>
          <w:p w14:paraId="52870BA8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29-30</w:t>
            </w:r>
          </w:p>
        </w:tc>
        <w:tc>
          <w:tcPr>
            <w:tcW w:w="2410" w:type="dxa"/>
          </w:tcPr>
          <w:p w14:paraId="21D7041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Геометрический орнамент</w:t>
            </w:r>
          </w:p>
        </w:tc>
        <w:tc>
          <w:tcPr>
            <w:tcW w:w="708" w:type="dxa"/>
          </w:tcPr>
          <w:p w14:paraId="50C410C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CC4DE9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видов орнаментов, последовательность действий при вырезании треугольников.</w:t>
            </w:r>
          </w:p>
          <w:p w14:paraId="779C0C16" w14:textId="77777777" w:rsidR="005972FA" w:rsidRPr="001358FE" w:rsidRDefault="00C9049D">
            <w:pPr>
              <w:rPr>
                <w:color w:val="000000"/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Составление геометрических рисунков в тетради</w:t>
            </w:r>
          </w:p>
        </w:tc>
        <w:tc>
          <w:tcPr>
            <w:tcW w:w="3119" w:type="dxa"/>
          </w:tcPr>
          <w:p w14:paraId="3888A1E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виды орнаментов, последовательность действий при вырезании треугольников.</w:t>
            </w:r>
          </w:p>
          <w:p w14:paraId="6CB7E2C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геометрические рисунки в тетради с помощью учителя</w:t>
            </w:r>
          </w:p>
        </w:tc>
        <w:tc>
          <w:tcPr>
            <w:tcW w:w="3402" w:type="dxa"/>
          </w:tcPr>
          <w:p w14:paraId="6583A72F" w14:textId="77777777" w:rsidR="005972FA" w:rsidRPr="001358FE" w:rsidRDefault="00C9049D">
            <w:pPr>
              <w:shd w:val="clear" w:color="auto" w:fill="FFFFFF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виды орнаментов, последовательность действий при вырезании треугольников.</w:t>
            </w:r>
          </w:p>
          <w:p w14:paraId="06B1AD97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геометрические рисунки в тетради</w:t>
            </w:r>
          </w:p>
        </w:tc>
      </w:tr>
      <w:tr w:rsidR="005972FA" w:rsidRPr="001358FE" w14:paraId="0A506C05" w14:textId="77777777" w:rsidTr="001358FE">
        <w:trPr>
          <w:trHeight w:val="276"/>
        </w:trPr>
        <w:tc>
          <w:tcPr>
            <w:tcW w:w="845" w:type="dxa"/>
          </w:tcPr>
          <w:p w14:paraId="35001A4E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31-32</w:t>
            </w:r>
          </w:p>
        </w:tc>
        <w:tc>
          <w:tcPr>
            <w:tcW w:w="2410" w:type="dxa"/>
          </w:tcPr>
          <w:p w14:paraId="5FFDEB77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Нанесение рисунка на поверхность изделия</w:t>
            </w:r>
          </w:p>
          <w:p w14:paraId="2B3F18DC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2EA98797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38C37343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D29AF2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нанесения геометрического рисунка на поверхность оструганной заготовки.</w:t>
            </w:r>
          </w:p>
          <w:p w14:paraId="03312E8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приемов составления геометрических узоров.</w:t>
            </w:r>
          </w:p>
          <w:p w14:paraId="10D2D63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>Нанесение геометрического рисунка на поверхность заготовки</w:t>
            </w:r>
          </w:p>
        </w:tc>
        <w:tc>
          <w:tcPr>
            <w:tcW w:w="3119" w:type="dxa"/>
          </w:tcPr>
          <w:p w14:paraId="03701E4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нанесения геометрического рисунка на поверхность оструганной заготовки.</w:t>
            </w:r>
          </w:p>
          <w:p w14:paraId="7F453EC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 </w:t>
            </w:r>
          </w:p>
          <w:p w14:paraId="1E8788E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 xml:space="preserve">Наносят геометрический рисунок на поверхность заготовки </w:t>
            </w:r>
            <w:r w:rsidRPr="001358FE">
              <w:rPr>
                <w:sz w:val="24"/>
                <w:szCs w:val="24"/>
              </w:rPr>
              <w:t>с помощью учителя</w:t>
            </w:r>
          </w:p>
        </w:tc>
        <w:tc>
          <w:tcPr>
            <w:tcW w:w="3402" w:type="dxa"/>
          </w:tcPr>
          <w:p w14:paraId="509CE48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нанесения геометрического рисунка на поверхность оструганной заготовки.</w:t>
            </w:r>
          </w:p>
          <w:p w14:paraId="2DF7251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приемы составления геометрических узоров.</w:t>
            </w:r>
          </w:p>
          <w:p w14:paraId="7D56E9B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>Наносят геометрический рисунок на поверхность заготовки</w:t>
            </w:r>
          </w:p>
        </w:tc>
      </w:tr>
      <w:tr w:rsidR="005972FA" w:rsidRPr="001358FE" w14:paraId="32335EE4" w14:textId="77777777" w:rsidTr="001358FE">
        <w:trPr>
          <w:trHeight w:val="276"/>
        </w:trPr>
        <w:tc>
          <w:tcPr>
            <w:tcW w:w="845" w:type="dxa"/>
          </w:tcPr>
          <w:p w14:paraId="4A4CB62F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33-36</w:t>
            </w:r>
          </w:p>
        </w:tc>
        <w:tc>
          <w:tcPr>
            <w:tcW w:w="2410" w:type="dxa"/>
          </w:tcPr>
          <w:p w14:paraId="7BF61604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8" w:type="dxa"/>
          </w:tcPr>
          <w:p w14:paraId="2AB79BB4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0DD12C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14:paraId="1C26DDC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техники безопасности при резьбе.</w:t>
            </w:r>
          </w:p>
          <w:p w14:paraId="1A15C6B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Знакомство с возможным браком при выполнении работы.</w:t>
            </w:r>
          </w:p>
          <w:p w14:paraId="507574F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Крепление заготовки (изделия). Вырезание узора</w:t>
            </w:r>
            <w:r w:rsidRPr="001358FE">
              <w:rPr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14:paraId="4515AFD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Вырезают геометрический орнамент ножом или косяком. </w:t>
            </w:r>
          </w:p>
          <w:p w14:paraId="6C0822E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техники безопасности при резьбе.</w:t>
            </w:r>
          </w:p>
          <w:p w14:paraId="0F2FB03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Крепят заготовки (изделия). Вырезают узор с помощью учителя</w:t>
            </w:r>
            <w:r w:rsidRPr="001358FE">
              <w:rPr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33870B2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Вырезают геометрический орнамент ножом или косяком. </w:t>
            </w:r>
          </w:p>
          <w:p w14:paraId="5EC4090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техники безопасности при резьбе.</w:t>
            </w:r>
          </w:p>
          <w:p w14:paraId="219BF371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Знакомятся с возможным браком при выполнении работы.</w:t>
            </w:r>
          </w:p>
          <w:p w14:paraId="76D706F8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Крепят заготовки (изделия). Вырезают узор</w:t>
            </w:r>
            <w:r w:rsidRPr="001358FE">
              <w:rPr>
                <w:sz w:val="24"/>
                <w:szCs w:val="24"/>
              </w:rPr>
              <w:tab/>
            </w:r>
          </w:p>
        </w:tc>
      </w:tr>
      <w:tr w:rsidR="005972FA" w:rsidRPr="001358FE" w14:paraId="3EA45F1B" w14:textId="77777777" w:rsidTr="001358FE">
        <w:trPr>
          <w:trHeight w:val="276"/>
        </w:trPr>
        <w:tc>
          <w:tcPr>
            <w:tcW w:w="845" w:type="dxa"/>
          </w:tcPr>
          <w:p w14:paraId="77CC21F9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37-38</w:t>
            </w:r>
          </w:p>
        </w:tc>
        <w:tc>
          <w:tcPr>
            <w:tcW w:w="2410" w:type="dxa"/>
          </w:tcPr>
          <w:p w14:paraId="6D4042CB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Планирование работы. Технический рисунок разделочных досок</w:t>
            </w:r>
          </w:p>
        </w:tc>
        <w:tc>
          <w:tcPr>
            <w:tcW w:w="708" w:type="dxa"/>
          </w:tcPr>
          <w:p w14:paraId="554F50F8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EE2113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построения чертежа и технического рисунка разделочных досок.</w:t>
            </w:r>
          </w:p>
          <w:p w14:paraId="21BC0E2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Составление плана изготовления разделочных досок в коллективной беседе.</w:t>
            </w:r>
          </w:p>
          <w:p w14:paraId="4677C27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14:paraId="7B6C0FF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 Составляют план изготовления разделочных досок в коллективной беседе.</w:t>
            </w:r>
          </w:p>
          <w:p w14:paraId="7BAD748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14:paraId="485C84B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построения чертежа и технического рисунка разделочных досок.</w:t>
            </w:r>
          </w:p>
          <w:p w14:paraId="205C04F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план изготовления разделочных досок в коллективной беседе.</w:t>
            </w:r>
          </w:p>
          <w:p w14:paraId="0537898B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</w:t>
            </w:r>
          </w:p>
        </w:tc>
      </w:tr>
      <w:tr w:rsidR="005972FA" w:rsidRPr="001358FE" w14:paraId="0F6D8035" w14:textId="77777777" w:rsidTr="001358FE">
        <w:trPr>
          <w:trHeight w:val="276"/>
        </w:trPr>
        <w:tc>
          <w:tcPr>
            <w:tcW w:w="845" w:type="dxa"/>
          </w:tcPr>
          <w:p w14:paraId="42E15ED5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39-42</w:t>
            </w:r>
          </w:p>
        </w:tc>
        <w:tc>
          <w:tcPr>
            <w:tcW w:w="2410" w:type="dxa"/>
          </w:tcPr>
          <w:p w14:paraId="5AFFEAEB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proofErr w:type="spellStart"/>
            <w:r w:rsidRPr="001358FE">
              <w:rPr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358FE">
              <w:rPr>
                <w:color w:val="000000"/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708" w:type="dxa"/>
          </w:tcPr>
          <w:p w14:paraId="26E4158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71AEC4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14:paraId="7EE752E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Строгание заготовок по заданным размерам.</w:t>
            </w:r>
          </w:p>
          <w:p w14:paraId="0B6381F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Повторение размеров припусков на обработку. </w:t>
            </w:r>
          </w:p>
          <w:p w14:paraId="037CCC4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Выпиливание заготовок по заданным размерам.</w:t>
            </w:r>
          </w:p>
          <w:p w14:paraId="65B65FF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применения шлифовальной шкурки.</w:t>
            </w:r>
          </w:p>
          <w:p w14:paraId="208C773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Шлифование заготовок</w:t>
            </w:r>
          </w:p>
        </w:tc>
        <w:tc>
          <w:tcPr>
            <w:tcW w:w="3119" w:type="dxa"/>
          </w:tcPr>
          <w:p w14:paraId="47C5ABA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 Строгают заготовки по заданным размерам с помощью учителя.</w:t>
            </w:r>
          </w:p>
          <w:p w14:paraId="0557147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78B9CBA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размерам.</w:t>
            </w:r>
          </w:p>
          <w:p w14:paraId="0AC7F55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заготовки с помощью учителя</w:t>
            </w:r>
          </w:p>
        </w:tc>
        <w:tc>
          <w:tcPr>
            <w:tcW w:w="3402" w:type="dxa"/>
          </w:tcPr>
          <w:p w14:paraId="341B81F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подготовки рубанка и шерхебеля к работе.</w:t>
            </w:r>
          </w:p>
          <w:p w14:paraId="1E56A50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заготовки по заданным размерам.</w:t>
            </w:r>
          </w:p>
          <w:p w14:paraId="7D05900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5974176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размерам.</w:t>
            </w:r>
          </w:p>
          <w:p w14:paraId="55B23B0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применения шлифовальной шкурки.</w:t>
            </w:r>
          </w:p>
          <w:p w14:paraId="31907F39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заготовки</w:t>
            </w:r>
          </w:p>
        </w:tc>
      </w:tr>
      <w:tr w:rsidR="005972FA" w:rsidRPr="001358FE" w14:paraId="156DC0E7" w14:textId="77777777" w:rsidTr="001358FE">
        <w:trPr>
          <w:trHeight w:val="276"/>
        </w:trPr>
        <w:tc>
          <w:tcPr>
            <w:tcW w:w="845" w:type="dxa"/>
          </w:tcPr>
          <w:p w14:paraId="76DC2434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43-50</w:t>
            </w:r>
          </w:p>
        </w:tc>
        <w:tc>
          <w:tcPr>
            <w:tcW w:w="2410" w:type="dxa"/>
          </w:tcPr>
          <w:p w14:paraId="7665CC82" w14:textId="77777777" w:rsidR="005972FA" w:rsidRPr="001358FE" w:rsidRDefault="00C9049D">
            <w:pPr>
              <w:jc w:val="both"/>
              <w:rPr>
                <w:color w:val="000000"/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8" w:type="dxa"/>
          </w:tcPr>
          <w:p w14:paraId="3A638D8A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1839B9C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14:paraId="7998EE8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техники безопасности при резьбе.</w:t>
            </w:r>
          </w:p>
          <w:p w14:paraId="7B042FD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Повторение видов возможного брака при выполнении работы.</w:t>
            </w:r>
          </w:p>
          <w:p w14:paraId="6AAD751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Крепление заготовки (изделия). Вырезание узора</w:t>
            </w:r>
          </w:p>
        </w:tc>
        <w:tc>
          <w:tcPr>
            <w:tcW w:w="3119" w:type="dxa"/>
          </w:tcPr>
          <w:p w14:paraId="1B71258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Вырезают геометрический орнамент ножом или косяком. </w:t>
            </w:r>
          </w:p>
          <w:p w14:paraId="5EB8AA4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правила техники безопасности при резьбе.</w:t>
            </w:r>
          </w:p>
          <w:p w14:paraId="6D68DBD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Крепят заготовки (изделия). Вырезают узор с помощью учителя</w:t>
            </w:r>
          </w:p>
        </w:tc>
        <w:tc>
          <w:tcPr>
            <w:tcW w:w="3402" w:type="dxa"/>
          </w:tcPr>
          <w:p w14:paraId="6AC627C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Вырезают геометрический орнамент ножом или косяком. </w:t>
            </w:r>
          </w:p>
          <w:p w14:paraId="4EF126D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техники безопасности при резьбе.</w:t>
            </w:r>
          </w:p>
          <w:p w14:paraId="146C7B8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виды возможного брака при выполнении работы.</w:t>
            </w:r>
          </w:p>
          <w:p w14:paraId="20CA8C1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Крепят заготовки (изделия). Вырезают узор</w:t>
            </w:r>
          </w:p>
        </w:tc>
      </w:tr>
      <w:tr w:rsidR="005972FA" w:rsidRPr="001358FE" w14:paraId="7209AFCE" w14:textId="77777777" w:rsidTr="001358FE">
        <w:trPr>
          <w:trHeight w:val="276"/>
        </w:trPr>
        <w:tc>
          <w:tcPr>
            <w:tcW w:w="845" w:type="dxa"/>
          </w:tcPr>
          <w:p w14:paraId="2E8E1045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51-52</w:t>
            </w:r>
          </w:p>
        </w:tc>
        <w:tc>
          <w:tcPr>
            <w:tcW w:w="2410" w:type="dxa"/>
          </w:tcPr>
          <w:p w14:paraId="1B13034E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Отделка изделий. Тест </w:t>
            </w:r>
          </w:p>
        </w:tc>
        <w:tc>
          <w:tcPr>
            <w:tcW w:w="708" w:type="dxa"/>
          </w:tcPr>
          <w:p w14:paraId="437291D1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D50C78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безопасной работы при работе с анилиновыми красителями и лаками.</w:t>
            </w:r>
          </w:p>
          <w:p w14:paraId="3F03869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Отделка изделий морилкой, анилиновыми красителями, лакированием</w:t>
            </w:r>
          </w:p>
        </w:tc>
        <w:tc>
          <w:tcPr>
            <w:tcW w:w="3119" w:type="dxa"/>
          </w:tcPr>
          <w:p w14:paraId="05504FE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безопасной работы при работе с анилиновыми красителями и лаками.</w:t>
            </w:r>
          </w:p>
          <w:p w14:paraId="751688C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Отделывают изделия морилкой, анилиновыми красителями, лакированием с помощью учителя</w:t>
            </w:r>
          </w:p>
        </w:tc>
        <w:tc>
          <w:tcPr>
            <w:tcW w:w="3402" w:type="dxa"/>
          </w:tcPr>
          <w:p w14:paraId="7C8AA3D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безопасной работы при работе с анилиновыми красителями и лаками.</w:t>
            </w:r>
          </w:p>
          <w:p w14:paraId="6DBC760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Отделывают изделия морилкой, анилиновыми красителями, лакированием</w:t>
            </w:r>
          </w:p>
        </w:tc>
      </w:tr>
      <w:tr w:rsidR="005972FA" w:rsidRPr="001358FE" w14:paraId="3B0B9C3B" w14:textId="77777777" w:rsidTr="001358FE">
        <w:trPr>
          <w:trHeight w:val="276"/>
        </w:trPr>
        <w:tc>
          <w:tcPr>
            <w:tcW w:w="14028" w:type="dxa"/>
            <w:gridSpan w:val="6"/>
          </w:tcPr>
          <w:p w14:paraId="78AA5F01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 xml:space="preserve">Угловое концевое соединение на шип с </w:t>
            </w:r>
            <w:proofErr w:type="spellStart"/>
            <w:r w:rsidRPr="001358FE">
              <w:rPr>
                <w:b/>
                <w:sz w:val="24"/>
                <w:szCs w:val="24"/>
              </w:rPr>
              <w:t>полупотемком</w:t>
            </w:r>
            <w:proofErr w:type="spellEnd"/>
            <w:r w:rsidRPr="001358FE">
              <w:rPr>
                <w:b/>
                <w:sz w:val="24"/>
                <w:szCs w:val="24"/>
              </w:rPr>
              <w:t xml:space="preserve"> несквозной УК-4- 52 часа</w:t>
            </w:r>
          </w:p>
        </w:tc>
      </w:tr>
      <w:tr w:rsidR="005972FA" w:rsidRPr="001358FE" w14:paraId="30CE8A9D" w14:textId="77777777" w:rsidTr="001358FE">
        <w:trPr>
          <w:trHeight w:val="276"/>
        </w:trPr>
        <w:tc>
          <w:tcPr>
            <w:tcW w:w="845" w:type="dxa"/>
          </w:tcPr>
          <w:p w14:paraId="47754871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53-54</w:t>
            </w:r>
          </w:p>
        </w:tc>
        <w:tc>
          <w:tcPr>
            <w:tcW w:w="2410" w:type="dxa"/>
          </w:tcPr>
          <w:p w14:paraId="7968FC0D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Понятие шероховатость обработанной поверхности детали</w:t>
            </w:r>
          </w:p>
          <w:p w14:paraId="4B9A793B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029A5AD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8C59E2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понятием шероховатости обработанной детали: виды, причины, устранение.</w:t>
            </w:r>
          </w:p>
          <w:p w14:paraId="305078B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Обработка детали для снижения шероховатости</w:t>
            </w:r>
          </w:p>
        </w:tc>
        <w:tc>
          <w:tcPr>
            <w:tcW w:w="3119" w:type="dxa"/>
          </w:tcPr>
          <w:p w14:paraId="1A33B7B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понятием шероховатости обработанной детали: виды, причины, устранение.</w:t>
            </w:r>
          </w:p>
          <w:p w14:paraId="4D1C641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Обрабатывают детали для снижения шероховатости с помощью учителя</w:t>
            </w:r>
          </w:p>
        </w:tc>
        <w:tc>
          <w:tcPr>
            <w:tcW w:w="3402" w:type="dxa"/>
          </w:tcPr>
          <w:p w14:paraId="55379F9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понятием шероховатости обработанной детали: виды, причины, устранение.</w:t>
            </w:r>
          </w:p>
          <w:p w14:paraId="51F14AC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Обрабатывают детали для снижения шероховатости</w:t>
            </w:r>
          </w:p>
        </w:tc>
      </w:tr>
      <w:tr w:rsidR="005972FA" w:rsidRPr="001358FE" w14:paraId="37C1C06A" w14:textId="77777777" w:rsidTr="001358FE">
        <w:trPr>
          <w:trHeight w:val="1718"/>
        </w:trPr>
        <w:tc>
          <w:tcPr>
            <w:tcW w:w="845" w:type="dxa"/>
          </w:tcPr>
          <w:p w14:paraId="7EA86619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55-58</w:t>
            </w:r>
          </w:p>
        </w:tc>
        <w:tc>
          <w:tcPr>
            <w:tcW w:w="2410" w:type="dxa"/>
          </w:tcPr>
          <w:p w14:paraId="1D61CEB6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Шерхебель</w:t>
            </w:r>
          </w:p>
          <w:p w14:paraId="4C43D8E2" w14:textId="77777777" w:rsidR="005972FA" w:rsidRPr="001358FE" w:rsidRDefault="005972FA">
            <w:pPr>
              <w:jc w:val="both"/>
              <w:rPr>
                <w:b/>
                <w:sz w:val="24"/>
                <w:szCs w:val="24"/>
              </w:rPr>
            </w:pPr>
          </w:p>
          <w:p w14:paraId="61E43BDA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BD90DAA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0EDE2B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шерхебелем: назначение, устройство, особенности заточки ножа, правила безопасной работы. </w:t>
            </w:r>
          </w:p>
          <w:p w14:paraId="611F438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последовательностью строгания шерхебелем и рубанком. </w:t>
            </w:r>
          </w:p>
          <w:p w14:paraId="076F2D2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Строгание шерхебелем и рубанком</w:t>
            </w:r>
          </w:p>
        </w:tc>
        <w:tc>
          <w:tcPr>
            <w:tcW w:w="3119" w:type="dxa"/>
          </w:tcPr>
          <w:p w14:paraId="4F22E13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шерхебелем: назначение, устройство, правила безопасной работы. </w:t>
            </w:r>
          </w:p>
          <w:p w14:paraId="0827DF5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последовательностью строгания шерхебелем и рубанком. </w:t>
            </w:r>
          </w:p>
          <w:p w14:paraId="7CAFE1F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шерхебелем и рубанком с помощью учителя</w:t>
            </w:r>
          </w:p>
        </w:tc>
        <w:tc>
          <w:tcPr>
            <w:tcW w:w="3402" w:type="dxa"/>
          </w:tcPr>
          <w:p w14:paraId="027BFCD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шерхебелем: назначение, устройство, особенности заточки ножа, правила безопасной работы. </w:t>
            </w:r>
          </w:p>
          <w:p w14:paraId="699FD51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последовательностью строгания шерхебелем и рубанком. </w:t>
            </w:r>
          </w:p>
          <w:p w14:paraId="33BEBF6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шерхебелем и рубанком</w:t>
            </w:r>
          </w:p>
        </w:tc>
      </w:tr>
      <w:tr w:rsidR="005972FA" w:rsidRPr="001358FE" w14:paraId="000F7675" w14:textId="77777777" w:rsidTr="001358FE">
        <w:trPr>
          <w:trHeight w:val="276"/>
        </w:trPr>
        <w:tc>
          <w:tcPr>
            <w:tcW w:w="845" w:type="dxa"/>
          </w:tcPr>
          <w:p w14:paraId="1EFF6EDD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59-62</w:t>
            </w:r>
          </w:p>
        </w:tc>
        <w:tc>
          <w:tcPr>
            <w:tcW w:w="2410" w:type="dxa"/>
          </w:tcPr>
          <w:p w14:paraId="484CCB48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Шиповая пила</w:t>
            </w:r>
          </w:p>
          <w:p w14:paraId="451F6F6F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202CCD7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07933F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зависимость чистоты пропила от величины и развода зуба пильного полотна. </w:t>
            </w:r>
          </w:p>
          <w:p w14:paraId="64CA643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шириной пропила.</w:t>
            </w:r>
          </w:p>
          <w:p w14:paraId="4374612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Пиление шиповой пилой.</w:t>
            </w:r>
          </w:p>
          <w:p w14:paraId="62BF418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Определение ширины пропила</w:t>
            </w:r>
          </w:p>
        </w:tc>
        <w:tc>
          <w:tcPr>
            <w:tcW w:w="3119" w:type="dxa"/>
          </w:tcPr>
          <w:p w14:paraId="5E427CC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зависимость чистоты пропила от величины и развода зуба пильного полотна. </w:t>
            </w:r>
          </w:p>
          <w:p w14:paraId="37BA1E8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Пилят шиповой пилой.</w:t>
            </w:r>
          </w:p>
          <w:p w14:paraId="7A33313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Определяют ширину пропила с помощью учителя</w:t>
            </w:r>
          </w:p>
        </w:tc>
        <w:tc>
          <w:tcPr>
            <w:tcW w:w="3402" w:type="dxa"/>
          </w:tcPr>
          <w:p w14:paraId="18F4AA1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зависимость чистоты пропила от величины и развода зуба пильного полотна. </w:t>
            </w:r>
          </w:p>
          <w:p w14:paraId="7D2EA97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шириной пропила.</w:t>
            </w:r>
          </w:p>
          <w:p w14:paraId="022759E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Пилят шиповой пилой.</w:t>
            </w:r>
          </w:p>
          <w:p w14:paraId="3AAFA9B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Определяют ширину пропила</w:t>
            </w:r>
          </w:p>
        </w:tc>
      </w:tr>
      <w:tr w:rsidR="005972FA" w:rsidRPr="001358FE" w14:paraId="7066A06A" w14:textId="77777777" w:rsidTr="001358FE">
        <w:trPr>
          <w:trHeight w:val="276"/>
        </w:trPr>
        <w:tc>
          <w:tcPr>
            <w:tcW w:w="845" w:type="dxa"/>
          </w:tcPr>
          <w:p w14:paraId="6C4012DC" w14:textId="77777777" w:rsidR="005972FA" w:rsidRPr="001358FE" w:rsidRDefault="005972FA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207024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Соединение УК-4</w:t>
            </w:r>
          </w:p>
          <w:p w14:paraId="047B040D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7E571AA5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EA6276C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7743414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соединением УК-4: применение, конструктивные особенности. </w:t>
            </w:r>
          </w:p>
          <w:p w14:paraId="6A2B77E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чертежом детали в прямоугольных проекциях: главный вид, вид сверху, вид слева. </w:t>
            </w:r>
          </w:p>
          <w:p w14:paraId="20A3237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 чертежа соединения.</w:t>
            </w:r>
          </w:p>
          <w:p w14:paraId="2D95856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Черчение соединения УК-4 в тетради</w:t>
            </w:r>
          </w:p>
        </w:tc>
        <w:tc>
          <w:tcPr>
            <w:tcW w:w="3119" w:type="dxa"/>
          </w:tcPr>
          <w:p w14:paraId="5C2C423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соединением УК-4: применение, конструктивные особенности. </w:t>
            </w:r>
          </w:p>
          <w:p w14:paraId="28F645B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чертежом детали в прямоугольных проекциях: главный вид, вид сверху, вид слева. </w:t>
            </w:r>
          </w:p>
          <w:p w14:paraId="0ADCC39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Чертят соединения УК-4 в тетради с помощью учителя</w:t>
            </w:r>
          </w:p>
        </w:tc>
        <w:tc>
          <w:tcPr>
            <w:tcW w:w="3402" w:type="dxa"/>
          </w:tcPr>
          <w:p w14:paraId="5247357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соединением УК-4: применение, конструктивные особенности. </w:t>
            </w:r>
          </w:p>
          <w:p w14:paraId="10DBF5D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чертежом детали в прямоугольных проекциях: главный вид, вид сверху, вид слева. </w:t>
            </w:r>
          </w:p>
          <w:p w14:paraId="6174305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Анализируют чертеж соединения.</w:t>
            </w:r>
          </w:p>
          <w:p w14:paraId="416F92F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Чертят соединения УК-4 в тетради</w:t>
            </w:r>
          </w:p>
        </w:tc>
      </w:tr>
      <w:tr w:rsidR="005972FA" w:rsidRPr="001358FE" w14:paraId="46E9D23D" w14:textId="77777777" w:rsidTr="001358FE">
        <w:trPr>
          <w:trHeight w:val="276"/>
        </w:trPr>
        <w:tc>
          <w:tcPr>
            <w:tcW w:w="845" w:type="dxa"/>
          </w:tcPr>
          <w:p w14:paraId="2C24FEAA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63-68</w:t>
            </w:r>
          </w:p>
        </w:tc>
        <w:tc>
          <w:tcPr>
            <w:tcW w:w="2410" w:type="dxa"/>
          </w:tcPr>
          <w:p w14:paraId="224A98DA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Выполнение соединения УК-4</w:t>
            </w:r>
          </w:p>
        </w:tc>
        <w:tc>
          <w:tcPr>
            <w:tcW w:w="708" w:type="dxa"/>
          </w:tcPr>
          <w:p w14:paraId="22D6958D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1D33F81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последовательностью соединения УК-4.</w:t>
            </w:r>
          </w:p>
          <w:p w14:paraId="6DC1A18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Разметка соединения УК-4. Долбление глухого гнезда. Изготовление шипа. </w:t>
            </w:r>
          </w:p>
          <w:p w14:paraId="385FD9E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Спиливание шипа на </w:t>
            </w:r>
            <w:proofErr w:type="spellStart"/>
            <w:r w:rsidRPr="001358FE">
              <w:rPr>
                <w:sz w:val="24"/>
                <w:szCs w:val="24"/>
              </w:rPr>
              <w:t>полупотемок</w:t>
            </w:r>
            <w:proofErr w:type="spellEnd"/>
            <w:r w:rsidRPr="001358FE">
              <w:rPr>
                <w:sz w:val="24"/>
                <w:szCs w:val="24"/>
              </w:rPr>
              <w:t>. Сборка соединения на клей</w:t>
            </w:r>
          </w:p>
        </w:tc>
        <w:tc>
          <w:tcPr>
            <w:tcW w:w="3119" w:type="dxa"/>
          </w:tcPr>
          <w:p w14:paraId="5037E6A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последовательностью соединения УК-4.</w:t>
            </w:r>
          </w:p>
          <w:p w14:paraId="0B98B68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соединение УК-4 с помощью учителя. </w:t>
            </w:r>
          </w:p>
          <w:p w14:paraId="7C9EA69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Долбят глухое гнездо. </w:t>
            </w:r>
          </w:p>
          <w:p w14:paraId="6D6ACBD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Изготавливают шип. </w:t>
            </w:r>
          </w:p>
          <w:p w14:paraId="351C072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Спиливают шип на </w:t>
            </w:r>
            <w:proofErr w:type="spellStart"/>
            <w:r w:rsidRPr="001358FE">
              <w:rPr>
                <w:sz w:val="24"/>
                <w:szCs w:val="24"/>
              </w:rPr>
              <w:t>полупотемок</w:t>
            </w:r>
            <w:proofErr w:type="spellEnd"/>
            <w:r w:rsidRPr="001358FE">
              <w:rPr>
                <w:sz w:val="24"/>
                <w:szCs w:val="24"/>
              </w:rPr>
              <w:t xml:space="preserve">. </w:t>
            </w:r>
          </w:p>
          <w:p w14:paraId="0F4B0E4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Собирают соединение на клей с помощью учителя</w:t>
            </w:r>
          </w:p>
        </w:tc>
        <w:tc>
          <w:tcPr>
            <w:tcW w:w="3402" w:type="dxa"/>
          </w:tcPr>
          <w:p w14:paraId="4D6E981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последовательностью соединения УК-4.</w:t>
            </w:r>
          </w:p>
          <w:p w14:paraId="26CDD1A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соединение УК-4.  </w:t>
            </w:r>
          </w:p>
          <w:p w14:paraId="40F17E1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Долбят глухое гнездо. Изготавливают шип. </w:t>
            </w:r>
          </w:p>
          <w:p w14:paraId="0B7FF51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Спиливают шип на </w:t>
            </w:r>
            <w:proofErr w:type="spellStart"/>
            <w:r w:rsidRPr="001358FE">
              <w:rPr>
                <w:sz w:val="24"/>
                <w:szCs w:val="24"/>
              </w:rPr>
              <w:t>полупотемок</w:t>
            </w:r>
            <w:proofErr w:type="spellEnd"/>
            <w:r w:rsidRPr="001358FE">
              <w:rPr>
                <w:sz w:val="24"/>
                <w:szCs w:val="24"/>
              </w:rPr>
              <w:t>. Собирают соединение на клей</w:t>
            </w:r>
          </w:p>
        </w:tc>
      </w:tr>
      <w:tr w:rsidR="005972FA" w:rsidRPr="001358FE" w14:paraId="7192EC7D" w14:textId="77777777" w:rsidTr="001358FE">
        <w:trPr>
          <w:trHeight w:val="276"/>
        </w:trPr>
        <w:tc>
          <w:tcPr>
            <w:tcW w:w="845" w:type="dxa"/>
          </w:tcPr>
          <w:p w14:paraId="13333D1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69-70</w:t>
            </w:r>
          </w:p>
        </w:tc>
        <w:tc>
          <w:tcPr>
            <w:tcW w:w="2410" w:type="dxa"/>
          </w:tcPr>
          <w:p w14:paraId="2FBA4C8E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Планирование работы. Технический рисунок табуретки</w:t>
            </w:r>
          </w:p>
        </w:tc>
        <w:tc>
          <w:tcPr>
            <w:tcW w:w="708" w:type="dxa"/>
          </w:tcPr>
          <w:p w14:paraId="1917B0D7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CE7E5F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построения чертежа и технического рисунка табуретки.</w:t>
            </w:r>
          </w:p>
          <w:p w14:paraId="276F42D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Составление плана изготовления табуретки в коллективной беседе.</w:t>
            </w:r>
          </w:p>
          <w:p w14:paraId="726374A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14:paraId="6C7F79B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план изготовления табуретки в коллективной беседе.</w:t>
            </w:r>
          </w:p>
          <w:p w14:paraId="716C76B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14:paraId="6912DDE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построения чертежа и технического рисунка табуретки.</w:t>
            </w:r>
          </w:p>
          <w:p w14:paraId="13D7291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план изготовления табуретки в коллективной беседе.</w:t>
            </w:r>
          </w:p>
          <w:p w14:paraId="4050A9E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</w:t>
            </w:r>
          </w:p>
        </w:tc>
      </w:tr>
      <w:tr w:rsidR="005972FA" w:rsidRPr="001358FE" w14:paraId="70870927" w14:textId="77777777" w:rsidTr="001358FE">
        <w:trPr>
          <w:trHeight w:val="276"/>
        </w:trPr>
        <w:tc>
          <w:tcPr>
            <w:tcW w:w="845" w:type="dxa"/>
          </w:tcPr>
          <w:p w14:paraId="2C8774FE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71-76</w:t>
            </w:r>
          </w:p>
        </w:tc>
        <w:tc>
          <w:tcPr>
            <w:tcW w:w="2410" w:type="dxa"/>
          </w:tcPr>
          <w:p w14:paraId="639FF83B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proofErr w:type="spellStart"/>
            <w:r w:rsidRPr="001358FE">
              <w:rPr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358FE">
              <w:rPr>
                <w:color w:val="000000"/>
                <w:sz w:val="24"/>
                <w:szCs w:val="24"/>
              </w:rPr>
              <w:t xml:space="preserve"> заготовок табуретки по заданным размерам</w:t>
            </w:r>
          </w:p>
        </w:tc>
        <w:tc>
          <w:tcPr>
            <w:tcW w:w="708" w:type="dxa"/>
          </w:tcPr>
          <w:p w14:paraId="0B02E5F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093D429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14:paraId="0E2FAEF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Строгание заготовок по заданным размерам.</w:t>
            </w:r>
          </w:p>
          <w:p w14:paraId="5657D7A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Повторение размеров припусков на обработку. </w:t>
            </w:r>
          </w:p>
          <w:p w14:paraId="02F8012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Выпиливание заготовок по заданным размерам.</w:t>
            </w:r>
          </w:p>
          <w:p w14:paraId="7F51CBF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применения шлифовальной шкурки.</w:t>
            </w:r>
          </w:p>
          <w:p w14:paraId="000B0B3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Шлифование заготовок</w:t>
            </w:r>
          </w:p>
        </w:tc>
        <w:tc>
          <w:tcPr>
            <w:tcW w:w="3119" w:type="dxa"/>
          </w:tcPr>
          <w:p w14:paraId="42BB16C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заготовки по заданным размерам с помощью учителя.</w:t>
            </w:r>
          </w:p>
          <w:p w14:paraId="1E658E3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 с помощью учителя.</w:t>
            </w:r>
          </w:p>
          <w:p w14:paraId="390C89E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применения шлифовальной шкурки.</w:t>
            </w:r>
          </w:p>
          <w:p w14:paraId="31131AD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заготовки</w:t>
            </w:r>
          </w:p>
        </w:tc>
        <w:tc>
          <w:tcPr>
            <w:tcW w:w="3402" w:type="dxa"/>
          </w:tcPr>
          <w:p w14:paraId="44F88AB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подготовки рубанка и шерхебеля к работе.</w:t>
            </w:r>
          </w:p>
          <w:p w14:paraId="0DEF1AB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заготовки по заданным размерам.</w:t>
            </w:r>
          </w:p>
          <w:p w14:paraId="28E10F8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5D1DDCE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размерам.</w:t>
            </w:r>
          </w:p>
          <w:p w14:paraId="5DB147F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применения шлифовальной шкурки.</w:t>
            </w:r>
          </w:p>
          <w:p w14:paraId="7523913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заготовки</w:t>
            </w:r>
          </w:p>
        </w:tc>
      </w:tr>
      <w:tr w:rsidR="005972FA" w:rsidRPr="001358FE" w14:paraId="59FC98CF" w14:textId="77777777" w:rsidTr="001358FE">
        <w:trPr>
          <w:trHeight w:val="276"/>
        </w:trPr>
        <w:tc>
          <w:tcPr>
            <w:tcW w:w="845" w:type="dxa"/>
          </w:tcPr>
          <w:p w14:paraId="07770818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77-84</w:t>
            </w:r>
          </w:p>
        </w:tc>
        <w:tc>
          <w:tcPr>
            <w:tcW w:w="2410" w:type="dxa"/>
          </w:tcPr>
          <w:p w14:paraId="7C7E3BFC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Выполнение соединения УК-4 на ножках, </w:t>
            </w:r>
            <w:proofErr w:type="spellStart"/>
            <w:r w:rsidRPr="001358FE">
              <w:rPr>
                <w:sz w:val="24"/>
                <w:szCs w:val="24"/>
              </w:rPr>
              <w:t>проножках</w:t>
            </w:r>
            <w:proofErr w:type="spellEnd"/>
            <w:r w:rsidRPr="001358FE">
              <w:rPr>
                <w:sz w:val="24"/>
                <w:szCs w:val="24"/>
              </w:rPr>
              <w:t xml:space="preserve"> и царгах табуретки</w:t>
            </w:r>
          </w:p>
        </w:tc>
        <w:tc>
          <w:tcPr>
            <w:tcW w:w="708" w:type="dxa"/>
          </w:tcPr>
          <w:p w14:paraId="11D02664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795D76E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последовательности соединения УК-4.</w:t>
            </w:r>
          </w:p>
          <w:p w14:paraId="11A7A56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Разметка соединения УК-4.</w:t>
            </w:r>
          </w:p>
          <w:p w14:paraId="67815BD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Долбление глухих гнезд. Изготовление шипов. </w:t>
            </w:r>
          </w:p>
          <w:p w14:paraId="68AC8DB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Спиливание шипов на </w:t>
            </w:r>
            <w:proofErr w:type="spellStart"/>
            <w:r w:rsidRPr="001358FE">
              <w:rPr>
                <w:sz w:val="24"/>
                <w:szCs w:val="24"/>
              </w:rPr>
              <w:t>полупотемок</w:t>
            </w:r>
            <w:proofErr w:type="spellEnd"/>
            <w:r w:rsidRPr="001358FE">
              <w:rPr>
                <w:sz w:val="24"/>
                <w:szCs w:val="24"/>
              </w:rPr>
              <w:t>. Сборка соединения</w:t>
            </w:r>
          </w:p>
        </w:tc>
        <w:tc>
          <w:tcPr>
            <w:tcW w:w="3119" w:type="dxa"/>
          </w:tcPr>
          <w:p w14:paraId="3EC553B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последовательность соединения УК-4.</w:t>
            </w:r>
          </w:p>
          <w:p w14:paraId="332949B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соединения УК-4 с помощью учителя. </w:t>
            </w:r>
          </w:p>
          <w:p w14:paraId="51FE51E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Долбят глухие гнезда. Изготавливают шипы. </w:t>
            </w:r>
          </w:p>
          <w:p w14:paraId="2498723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Спиливают шипы на </w:t>
            </w:r>
            <w:proofErr w:type="spellStart"/>
            <w:r w:rsidRPr="001358FE">
              <w:rPr>
                <w:sz w:val="24"/>
                <w:szCs w:val="24"/>
              </w:rPr>
              <w:t>полупотемок</w:t>
            </w:r>
            <w:proofErr w:type="spellEnd"/>
            <w:r w:rsidRPr="001358FE">
              <w:rPr>
                <w:sz w:val="24"/>
                <w:szCs w:val="24"/>
              </w:rPr>
              <w:t xml:space="preserve">. </w:t>
            </w:r>
          </w:p>
          <w:p w14:paraId="07619DE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Собирают соединения с помощью учителя</w:t>
            </w:r>
          </w:p>
        </w:tc>
        <w:tc>
          <w:tcPr>
            <w:tcW w:w="3402" w:type="dxa"/>
          </w:tcPr>
          <w:p w14:paraId="46F2F05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последовательность соединения УК-4.</w:t>
            </w:r>
          </w:p>
          <w:p w14:paraId="70FC3D5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соединения УК-4. Долбят глухие гнезда. Изготавливают шипы. </w:t>
            </w:r>
          </w:p>
          <w:p w14:paraId="17CACBE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Спиливают шипы на </w:t>
            </w:r>
            <w:proofErr w:type="spellStart"/>
            <w:r w:rsidRPr="001358FE">
              <w:rPr>
                <w:sz w:val="24"/>
                <w:szCs w:val="24"/>
              </w:rPr>
              <w:t>полупотемок</w:t>
            </w:r>
            <w:proofErr w:type="spellEnd"/>
            <w:r w:rsidRPr="001358FE">
              <w:rPr>
                <w:sz w:val="24"/>
                <w:szCs w:val="24"/>
              </w:rPr>
              <w:t>. Собирают соединения</w:t>
            </w:r>
          </w:p>
        </w:tc>
      </w:tr>
      <w:tr w:rsidR="005972FA" w:rsidRPr="001358FE" w14:paraId="2BCE0976" w14:textId="77777777" w:rsidTr="001358FE">
        <w:trPr>
          <w:trHeight w:val="276"/>
        </w:trPr>
        <w:tc>
          <w:tcPr>
            <w:tcW w:w="845" w:type="dxa"/>
          </w:tcPr>
          <w:p w14:paraId="4A7F12C4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85-90</w:t>
            </w:r>
          </w:p>
        </w:tc>
        <w:tc>
          <w:tcPr>
            <w:tcW w:w="2410" w:type="dxa"/>
          </w:tcPr>
          <w:p w14:paraId="07FFD3AE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Обработка ножек</w:t>
            </w:r>
          </w:p>
        </w:tc>
        <w:tc>
          <w:tcPr>
            <w:tcW w:w="708" w:type="dxa"/>
          </w:tcPr>
          <w:p w14:paraId="7C6871F4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4DE8A33D" w14:textId="77777777" w:rsidR="005972FA" w:rsidRPr="001358FE" w:rsidRDefault="00C9049D">
            <w:pPr>
              <w:rPr>
                <w:color w:val="000000"/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>Разметка и строгание ножек с нижней, внутренней сторон</w:t>
            </w:r>
          </w:p>
        </w:tc>
        <w:tc>
          <w:tcPr>
            <w:tcW w:w="3119" w:type="dxa"/>
          </w:tcPr>
          <w:p w14:paraId="70CB2FE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 xml:space="preserve">Размечают и выстрагивают ножки с нижней, внутренней сторон </w:t>
            </w:r>
            <w:r w:rsidRPr="001358FE">
              <w:rPr>
                <w:sz w:val="24"/>
                <w:szCs w:val="24"/>
              </w:rPr>
              <w:t>с помощью учителя</w:t>
            </w:r>
          </w:p>
        </w:tc>
        <w:tc>
          <w:tcPr>
            <w:tcW w:w="3402" w:type="dxa"/>
          </w:tcPr>
          <w:p w14:paraId="3DF99B7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>Размечают и выстрагивают ножки с нижней, внутренней сторон</w:t>
            </w:r>
          </w:p>
        </w:tc>
      </w:tr>
      <w:tr w:rsidR="005972FA" w:rsidRPr="001358FE" w14:paraId="139BE59F" w14:textId="77777777" w:rsidTr="001358FE">
        <w:trPr>
          <w:trHeight w:val="276"/>
        </w:trPr>
        <w:tc>
          <w:tcPr>
            <w:tcW w:w="845" w:type="dxa"/>
          </w:tcPr>
          <w:p w14:paraId="1A4DB68E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91-92</w:t>
            </w:r>
          </w:p>
        </w:tc>
        <w:tc>
          <w:tcPr>
            <w:tcW w:w="2410" w:type="dxa"/>
          </w:tcPr>
          <w:p w14:paraId="3261326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Сборка корпуса табуретки</w:t>
            </w:r>
          </w:p>
        </w:tc>
        <w:tc>
          <w:tcPr>
            <w:tcW w:w="708" w:type="dxa"/>
          </w:tcPr>
          <w:p w14:paraId="55D6E0C5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F79D97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особенностями сборки корпуса табуретки.</w:t>
            </w:r>
          </w:p>
          <w:p w14:paraId="70991D7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Сборка корпуса табуретки со строгим соблюдением контроля прямоугольности</w:t>
            </w:r>
          </w:p>
        </w:tc>
        <w:tc>
          <w:tcPr>
            <w:tcW w:w="3119" w:type="dxa"/>
          </w:tcPr>
          <w:p w14:paraId="3D0B8F7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Собирают корпус табуретки со строгим соблюдением контроля прямоугольности с помощью учителя</w:t>
            </w:r>
          </w:p>
        </w:tc>
        <w:tc>
          <w:tcPr>
            <w:tcW w:w="3402" w:type="dxa"/>
          </w:tcPr>
          <w:p w14:paraId="7F8C3F4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особенностями сборки корпуса табуретки.</w:t>
            </w:r>
          </w:p>
          <w:p w14:paraId="42640EE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Собирают корпус табуретки со строгим соблюдением контроля прямоугольности</w:t>
            </w:r>
          </w:p>
        </w:tc>
      </w:tr>
      <w:tr w:rsidR="005972FA" w:rsidRPr="001358FE" w14:paraId="27211AF5" w14:textId="77777777" w:rsidTr="001358FE">
        <w:trPr>
          <w:trHeight w:val="276"/>
        </w:trPr>
        <w:tc>
          <w:tcPr>
            <w:tcW w:w="845" w:type="dxa"/>
          </w:tcPr>
          <w:p w14:paraId="5EC4BF5B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93-96</w:t>
            </w:r>
          </w:p>
        </w:tc>
        <w:tc>
          <w:tcPr>
            <w:tcW w:w="2410" w:type="dxa"/>
          </w:tcPr>
          <w:p w14:paraId="3CEDE18C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Изготовление крышки табуретки</w:t>
            </w:r>
          </w:p>
        </w:tc>
        <w:tc>
          <w:tcPr>
            <w:tcW w:w="708" w:type="dxa"/>
          </w:tcPr>
          <w:p w14:paraId="0CF28963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F8D400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техническими требованиями к точности выполнения крышки табуретки. </w:t>
            </w:r>
          </w:p>
          <w:p w14:paraId="78DF2F8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Склеивание щита в приспособлении. Строгание лицевой </w:t>
            </w:r>
            <w:proofErr w:type="spellStart"/>
            <w:r w:rsidRPr="001358FE">
              <w:rPr>
                <w:sz w:val="24"/>
                <w:szCs w:val="24"/>
              </w:rPr>
              <w:t>пласти</w:t>
            </w:r>
            <w:proofErr w:type="spellEnd"/>
            <w:r w:rsidRPr="001358FE">
              <w:rPr>
                <w:sz w:val="24"/>
                <w:szCs w:val="24"/>
              </w:rPr>
              <w:t xml:space="preserve"> щита</w:t>
            </w:r>
          </w:p>
        </w:tc>
        <w:tc>
          <w:tcPr>
            <w:tcW w:w="3119" w:type="dxa"/>
          </w:tcPr>
          <w:p w14:paraId="2530259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техническими требованиями к точности выполнения крышки табуретки. </w:t>
            </w:r>
          </w:p>
          <w:p w14:paraId="431EE4F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Склеивают щит в приспособлении с помощью учителя. </w:t>
            </w:r>
          </w:p>
          <w:p w14:paraId="134228F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Строгают лицевую </w:t>
            </w:r>
            <w:proofErr w:type="spellStart"/>
            <w:r w:rsidRPr="001358FE">
              <w:rPr>
                <w:sz w:val="24"/>
                <w:szCs w:val="24"/>
              </w:rPr>
              <w:t>пласть</w:t>
            </w:r>
            <w:proofErr w:type="spellEnd"/>
            <w:r w:rsidRPr="001358FE">
              <w:rPr>
                <w:sz w:val="24"/>
                <w:szCs w:val="24"/>
              </w:rPr>
              <w:t xml:space="preserve"> щита с помощью учителя</w:t>
            </w:r>
          </w:p>
        </w:tc>
        <w:tc>
          <w:tcPr>
            <w:tcW w:w="3402" w:type="dxa"/>
          </w:tcPr>
          <w:p w14:paraId="6C2ACB7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техническими требованиями к точности выполнения крышки табуретки. </w:t>
            </w:r>
          </w:p>
          <w:p w14:paraId="40CCB3D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Склеивают щит в приспособлении. </w:t>
            </w:r>
          </w:p>
          <w:p w14:paraId="081BA1F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Строгают лицевую </w:t>
            </w:r>
            <w:proofErr w:type="spellStart"/>
            <w:r w:rsidRPr="001358FE">
              <w:rPr>
                <w:sz w:val="24"/>
                <w:szCs w:val="24"/>
              </w:rPr>
              <w:t>пласть</w:t>
            </w:r>
            <w:proofErr w:type="spellEnd"/>
            <w:r w:rsidRPr="001358FE">
              <w:rPr>
                <w:sz w:val="24"/>
                <w:szCs w:val="24"/>
              </w:rPr>
              <w:t xml:space="preserve"> щита</w:t>
            </w:r>
          </w:p>
        </w:tc>
      </w:tr>
      <w:tr w:rsidR="005972FA" w:rsidRPr="001358FE" w14:paraId="2598BA12" w14:textId="77777777" w:rsidTr="001358FE">
        <w:trPr>
          <w:trHeight w:val="276"/>
        </w:trPr>
        <w:tc>
          <w:tcPr>
            <w:tcW w:w="845" w:type="dxa"/>
          </w:tcPr>
          <w:p w14:paraId="3C13F282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97-98</w:t>
            </w:r>
          </w:p>
        </w:tc>
        <w:tc>
          <w:tcPr>
            <w:tcW w:w="2410" w:type="dxa"/>
          </w:tcPr>
          <w:p w14:paraId="644B4655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Сборка изделия. Окончательная отделка изделия</w:t>
            </w:r>
          </w:p>
        </w:tc>
        <w:tc>
          <w:tcPr>
            <w:tcW w:w="708" w:type="dxa"/>
          </w:tcPr>
          <w:p w14:paraId="36D6144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DD5BD9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особенностями сборки табуретки.</w:t>
            </w:r>
          </w:p>
          <w:p w14:paraId="1BD8229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отделки изделия шлифовальной шкуркой.</w:t>
            </w:r>
          </w:p>
          <w:p w14:paraId="4DB43D5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Отделка изделия наждачной бумагой. Повторение правил техники безопасности при работе с лаком.</w:t>
            </w:r>
          </w:p>
          <w:p w14:paraId="16A32DA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Отделка лаком.</w:t>
            </w:r>
          </w:p>
          <w:p w14:paraId="0D1BCFE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9" w:type="dxa"/>
          </w:tcPr>
          <w:p w14:paraId="7F031E5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отделки изделия шлифовальной шкуркой.</w:t>
            </w:r>
          </w:p>
          <w:p w14:paraId="35AFD88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Отделывают изделия наждачной бумагой с помощью учителя. </w:t>
            </w:r>
          </w:p>
          <w:p w14:paraId="3611B21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техники безопасности при работе с лаком.</w:t>
            </w:r>
          </w:p>
          <w:p w14:paraId="5FEA056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Отделывают лаком</w:t>
            </w:r>
          </w:p>
          <w:p w14:paraId="2FDE3396" w14:textId="77777777" w:rsidR="005972FA" w:rsidRPr="001358FE" w:rsidRDefault="005972F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A6DBBE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особенностями сборки табуретки.</w:t>
            </w:r>
          </w:p>
          <w:p w14:paraId="5ECFB3B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отделки изделия шлифовальной шкуркой.</w:t>
            </w:r>
          </w:p>
          <w:p w14:paraId="612F337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Отделывают изделия наждачной бумагой. </w:t>
            </w:r>
          </w:p>
          <w:p w14:paraId="6AD7872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техники безопасности при работе с лаком.</w:t>
            </w:r>
          </w:p>
          <w:p w14:paraId="69697C5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Отделывают лаком.</w:t>
            </w:r>
          </w:p>
          <w:p w14:paraId="0ED53D2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Анализируют выполненную работу</w:t>
            </w:r>
          </w:p>
        </w:tc>
      </w:tr>
      <w:tr w:rsidR="005972FA" w:rsidRPr="001358FE" w14:paraId="25D9F81A" w14:textId="77777777" w:rsidTr="001358FE">
        <w:trPr>
          <w:trHeight w:val="276"/>
        </w:trPr>
        <w:tc>
          <w:tcPr>
            <w:tcW w:w="845" w:type="dxa"/>
          </w:tcPr>
          <w:p w14:paraId="6F270C65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99-102</w:t>
            </w:r>
          </w:p>
        </w:tc>
        <w:tc>
          <w:tcPr>
            <w:tcW w:w="2410" w:type="dxa"/>
          </w:tcPr>
          <w:p w14:paraId="48135FF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Контрольная работа. Выполнение соединения УС-4. Тест  </w:t>
            </w:r>
          </w:p>
        </w:tc>
        <w:tc>
          <w:tcPr>
            <w:tcW w:w="708" w:type="dxa"/>
          </w:tcPr>
          <w:p w14:paraId="2A54BE6D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01A2A9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Анализ объекта труда. </w:t>
            </w:r>
          </w:p>
          <w:p w14:paraId="56E00E1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Повторение последовательности изготовления изделия. </w:t>
            </w:r>
          </w:p>
          <w:p w14:paraId="6C8A37A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0D86596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Выполнение соединения УС-4</w:t>
            </w:r>
          </w:p>
          <w:p w14:paraId="762002B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9" w:type="dxa"/>
          </w:tcPr>
          <w:p w14:paraId="4514A82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4482D3D4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Выполняют соединение УС-4</w:t>
            </w:r>
          </w:p>
        </w:tc>
        <w:tc>
          <w:tcPr>
            <w:tcW w:w="3402" w:type="dxa"/>
          </w:tcPr>
          <w:p w14:paraId="6A053DA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Анализируют объект труда. </w:t>
            </w:r>
          </w:p>
          <w:p w14:paraId="661C625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69F4FEB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14:paraId="76DD8AC6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Выполняют соединение УС-4.</w:t>
            </w:r>
          </w:p>
          <w:p w14:paraId="2C21C046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5972FA" w:rsidRPr="001358FE" w14:paraId="144DB089" w14:textId="77777777" w:rsidTr="001358FE">
        <w:trPr>
          <w:trHeight w:val="276"/>
        </w:trPr>
        <w:tc>
          <w:tcPr>
            <w:tcW w:w="14028" w:type="dxa"/>
            <w:gridSpan w:val="6"/>
          </w:tcPr>
          <w:p w14:paraId="360FB98A" w14:textId="77777777" w:rsidR="005972FA" w:rsidRPr="001358FE" w:rsidRDefault="00C90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113" w:right="-108" w:firstLine="453"/>
              <w:jc w:val="center"/>
              <w:rPr>
                <w:b/>
                <w:color w:val="000000"/>
                <w:sz w:val="24"/>
                <w:szCs w:val="24"/>
              </w:rPr>
            </w:pPr>
            <w:r w:rsidRPr="001358FE">
              <w:rPr>
                <w:b/>
                <w:color w:val="000000"/>
                <w:sz w:val="24"/>
                <w:szCs w:val="24"/>
              </w:rPr>
              <w:t>Непрозрачная отделка столярного изделия-8часов</w:t>
            </w:r>
          </w:p>
        </w:tc>
      </w:tr>
      <w:tr w:rsidR="005972FA" w:rsidRPr="001358FE" w14:paraId="19374C37" w14:textId="77777777" w:rsidTr="001358FE">
        <w:trPr>
          <w:trHeight w:val="276"/>
        </w:trPr>
        <w:tc>
          <w:tcPr>
            <w:tcW w:w="845" w:type="dxa"/>
          </w:tcPr>
          <w:p w14:paraId="037A439A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103-106</w:t>
            </w:r>
          </w:p>
        </w:tc>
        <w:tc>
          <w:tcPr>
            <w:tcW w:w="2410" w:type="dxa"/>
          </w:tcPr>
          <w:p w14:paraId="04801788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Отделка столярного изделия</w:t>
            </w:r>
          </w:p>
        </w:tc>
        <w:tc>
          <w:tcPr>
            <w:tcW w:w="708" w:type="dxa"/>
          </w:tcPr>
          <w:p w14:paraId="411372C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2281DB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назначением непрозрачной отделки. </w:t>
            </w:r>
          </w:p>
          <w:p w14:paraId="7809610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отделкой клеевой, масляной и эмалевой красками. </w:t>
            </w:r>
          </w:p>
          <w:p w14:paraId="1ADD32E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основными свойствами этих красок.</w:t>
            </w:r>
          </w:p>
          <w:p w14:paraId="32F763A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Отделка учебного бруска непрозрачной отделкой</w:t>
            </w:r>
          </w:p>
        </w:tc>
        <w:tc>
          <w:tcPr>
            <w:tcW w:w="3119" w:type="dxa"/>
          </w:tcPr>
          <w:p w14:paraId="57B7927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назначением непрозрачной отделки. </w:t>
            </w:r>
          </w:p>
          <w:p w14:paraId="387A453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отделкой клеевой, масляной и эмалевой красками. </w:t>
            </w:r>
          </w:p>
          <w:p w14:paraId="45BEC126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Отделывают учебный брусок непрозрачной отделкой с помощью учителя</w:t>
            </w:r>
          </w:p>
        </w:tc>
        <w:tc>
          <w:tcPr>
            <w:tcW w:w="3402" w:type="dxa"/>
          </w:tcPr>
          <w:p w14:paraId="4204AB0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назначением непрозрачной отделки. </w:t>
            </w:r>
          </w:p>
          <w:p w14:paraId="48228F7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отделкой клеевой, масляной и эмалевой красками. </w:t>
            </w:r>
          </w:p>
          <w:p w14:paraId="70E703E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основными свойствами этих красок.</w:t>
            </w:r>
          </w:p>
          <w:p w14:paraId="698E754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Отделывают учебный брусок непрозрачной отделкой</w:t>
            </w:r>
          </w:p>
        </w:tc>
      </w:tr>
      <w:tr w:rsidR="005972FA" w:rsidRPr="001358FE" w14:paraId="32FAE591" w14:textId="77777777" w:rsidTr="001358FE">
        <w:trPr>
          <w:trHeight w:val="276"/>
        </w:trPr>
        <w:tc>
          <w:tcPr>
            <w:tcW w:w="845" w:type="dxa"/>
          </w:tcPr>
          <w:p w14:paraId="79739EC3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107-110</w:t>
            </w:r>
          </w:p>
        </w:tc>
        <w:tc>
          <w:tcPr>
            <w:tcW w:w="2410" w:type="dxa"/>
          </w:tcPr>
          <w:p w14:paraId="639E954D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Шпатлевка</w:t>
            </w:r>
          </w:p>
        </w:tc>
        <w:tc>
          <w:tcPr>
            <w:tcW w:w="708" w:type="dxa"/>
          </w:tcPr>
          <w:p w14:paraId="55D28B8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940A59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со шпатлеванием углублений, трещин, торцов. </w:t>
            </w:r>
          </w:p>
          <w:p w14:paraId="101D9E5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сушкой и зачисткой шлифовальной шкуркой. </w:t>
            </w:r>
          </w:p>
          <w:p w14:paraId="5B5085E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отделкой олифой. </w:t>
            </w:r>
          </w:p>
          <w:p w14:paraId="3B2E23B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правила безопасной работы при окраске.</w:t>
            </w:r>
          </w:p>
          <w:p w14:paraId="741D2F2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Шпатлевание углублений, трещин, торцов.</w:t>
            </w:r>
          </w:p>
        </w:tc>
        <w:tc>
          <w:tcPr>
            <w:tcW w:w="3119" w:type="dxa"/>
          </w:tcPr>
          <w:p w14:paraId="1EA68E7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Знакомятся со шпатлеванием углублений, трещин, торцов. </w:t>
            </w:r>
          </w:p>
          <w:p w14:paraId="76B40D9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сушкой и зачисткой шлифовальной шкуркой. </w:t>
            </w:r>
          </w:p>
          <w:p w14:paraId="747B74E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безопасной работы при окраске.</w:t>
            </w:r>
          </w:p>
          <w:p w14:paraId="3F40FB11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Шпатлюют углубления, трещины, торцы с помощью учителя</w:t>
            </w:r>
          </w:p>
        </w:tc>
        <w:tc>
          <w:tcPr>
            <w:tcW w:w="3402" w:type="dxa"/>
          </w:tcPr>
          <w:p w14:paraId="3AEC8EB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Знакомятся со шпатлеванием углублений, трещин, торцов. </w:t>
            </w:r>
          </w:p>
          <w:p w14:paraId="202C16F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сушкой и зачисткой шлифовальной шкуркой. </w:t>
            </w:r>
          </w:p>
          <w:p w14:paraId="567AC23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отделкой олифой. </w:t>
            </w:r>
          </w:p>
          <w:p w14:paraId="3E78F3A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правила безопасной работы при окраске.</w:t>
            </w:r>
          </w:p>
          <w:p w14:paraId="4127E7F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Шпатлюют углубления, трещины, торцы</w:t>
            </w:r>
          </w:p>
        </w:tc>
      </w:tr>
      <w:tr w:rsidR="005972FA" w:rsidRPr="001358FE" w14:paraId="362FE532" w14:textId="77777777" w:rsidTr="001358FE">
        <w:trPr>
          <w:trHeight w:val="276"/>
        </w:trPr>
        <w:tc>
          <w:tcPr>
            <w:tcW w:w="14028" w:type="dxa"/>
            <w:gridSpan w:val="6"/>
          </w:tcPr>
          <w:p w14:paraId="5E45C8A9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Токарные работы-16часов</w:t>
            </w:r>
          </w:p>
        </w:tc>
      </w:tr>
      <w:tr w:rsidR="005972FA" w:rsidRPr="001358FE" w14:paraId="1B02C2C2" w14:textId="77777777" w:rsidTr="001358FE">
        <w:trPr>
          <w:trHeight w:val="276"/>
        </w:trPr>
        <w:tc>
          <w:tcPr>
            <w:tcW w:w="845" w:type="dxa"/>
          </w:tcPr>
          <w:p w14:paraId="667874EC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111-114</w:t>
            </w:r>
          </w:p>
        </w:tc>
        <w:tc>
          <w:tcPr>
            <w:tcW w:w="2410" w:type="dxa"/>
          </w:tcPr>
          <w:p w14:paraId="362A5FB2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Токарный станок по дереву</w:t>
            </w:r>
          </w:p>
        </w:tc>
        <w:tc>
          <w:tcPr>
            <w:tcW w:w="708" w:type="dxa"/>
          </w:tcPr>
          <w:p w14:paraId="12A600F7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57FBA4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токарным станком: устройство основных частей, название и назначение, правила безопасной работы.</w:t>
            </w:r>
          </w:p>
          <w:p w14:paraId="101A18A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Показ и называние основных деталей токарного станка</w:t>
            </w:r>
          </w:p>
        </w:tc>
        <w:tc>
          <w:tcPr>
            <w:tcW w:w="3119" w:type="dxa"/>
          </w:tcPr>
          <w:p w14:paraId="542F7C0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токарным станком: устройство основных частей, название и назначение, правила безопасной работы.</w:t>
            </w:r>
          </w:p>
          <w:p w14:paraId="3CB50FF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Показывают и называют основные детали токарного станка</w:t>
            </w:r>
          </w:p>
        </w:tc>
        <w:tc>
          <w:tcPr>
            <w:tcW w:w="3402" w:type="dxa"/>
          </w:tcPr>
          <w:p w14:paraId="0931B21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токарным станком: устройство основных частей, название и назначение, правила безопасной работы.</w:t>
            </w:r>
          </w:p>
          <w:p w14:paraId="528A343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Показывают и называют основные детали токарного станка</w:t>
            </w:r>
          </w:p>
        </w:tc>
      </w:tr>
      <w:tr w:rsidR="005972FA" w:rsidRPr="001358FE" w14:paraId="02B40148" w14:textId="77777777" w:rsidTr="001358FE">
        <w:trPr>
          <w:trHeight w:val="276"/>
        </w:trPr>
        <w:tc>
          <w:tcPr>
            <w:tcW w:w="845" w:type="dxa"/>
          </w:tcPr>
          <w:p w14:paraId="53F6419A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115-118</w:t>
            </w:r>
          </w:p>
        </w:tc>
        <w:tc>
          <w:tcPr>
            <w:tcW w:w="2410" w:type="dxa"/>
          </w:tcPr>
          <w:p w14:paraId="293F8278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Токарные резцы для черновой обточки и чистового точения</w:t>
            </w:r>
          </w:p>
        </w:tc>
        <w:tc>
          <w:tcPr>
            <w:tcW w:w="708" w:type="dxa"/>
          </w:tcPr>
          <w:p w14:paraId="047D010D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A9DFFD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устройством, применением, правилами безопасного обращения токарных резцов. </w:t>
            </w:r>
          </w:p>
          <w:p w14:paraId="2A6C330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Организация рабочего места. Предварительная обработка заготовки</w:t>
            </w:r>
          </w:p>
        </w:tc>
        <w:tc>
          <w:tcPr>
            <w:tcW w:w="3119" w:type="dxa"/>
          </w:tcPr>
          <w:p w14:paraId="13EE19D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устройством, применением, правилами безопасного обращения токарных резцов. </w:t>
            </w:r>
          </w:p>
          <w:p w14:paraId="30620A7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Организуют рабочее место. Предварительно обрабатывают заготовки с помощью учителя</w:t>
            </w:r>
          </w:p>
        </w:tc>
        <w:tc>
          <w:tcPr>
            <w:tcW w:w="3402" w:type="dxa"/>
          </w:tcPr>
          <w:p w14:paraId="3C3894B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устройством, применением, правилами безопасного обращения токарных резцов. </w:t>
            </w:r>
          </w:p>
          <w:p w14:paraId="61AE9C6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Организуют рабочее место. Предварительно обрабатывают заготовки</w:t>
            </w:r>
          </w:p>
        </w:tc>
      </w:tr>
      <w:tr w:rsidR="005972FA" w:rsidRPr="001358FE" w14:paraId="30B9B371" w14:textId="77777777" w:rsidTr="001358FE">
        <w:trPr>
          <w:trHeight w:val="276"/>
        </w:trPr>
        <w:tc>
          <w:tcPr>
            <w:tcW w:w="845" w:type="dxa"/>
          </w:tcPr>
          <w:p w14:paraId="4EA1C80D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119-122</w:t>
            </w:r>
          </w:p>
        </w:tc>
        <w:tc>
          <w:tcPr>
            <w:tcW w:w="2410" w:type="dxa"/>
          </w:tcPr>
          <w:p w14:paraId="2F846A9A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Кронциркуль (штангенциркуль) </w:t>
            </w:r>
          </w:p>
        </w:tc>
        <w:tc>
          <w:tcPr>
            <w:tcW w:w="708" w:type="dxa"/>
          </w:tcPr>
          <w:p w14:paraId="05FA5231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F2FD6C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кронциркулем: назначение, применение.  </w:t>
            </w:r>
          </w:p>
          <w:p w14:paraId="194F53E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Крепление заготовки в центрах и в </w:t>
            </w:r>
            <w:proofErr w:type="spellStart"/>
            <w:r w:rsidRPr="001358FE">
              <w:rPr>
                <w:sz w:val="24"/>
                <w:szCs w:val="24"/>
              </w:rPr>
              <w:t>заколотку</w:t>
            </w:r>
            <w:proofErr w:type="spellEnd"/>
            <w:r w:rsidRPr="001358FE">
              <w:rPr>
                <w:sz w:val="24"/>
                <w:szCs w:val="24"/>
              </w:rPr>
              <w:t>.</w:t>
            </w:r>
          </w:p>
          <w:p w14:paraId="1351B29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Определение диаметра круглых деталей штангенциркулем и запись в тетради</w:t>
            </w:r>
          </w:p>
        </w:tc>
        <w:tc>
          <w:tcPr>
            <w:tcW w:w="3119" w:type="dxa"/>
          </w:tcPr>
          <w:p w14:paraId="403CE1C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кронциркулем: назначение, применение.  </w:t>
            </w:r>
          </w:p>
          <w:p w14:paraId="7AAEA5D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Крепят заготовки в центрах и в </w:t>
            </w:r>
            <w:proofErr w:type="spellStart"/>
            <w:r w:rsidRPr="001358FE">
              <w:rPr>
                <w:sz w:val="24"/>
                <w:szCs w:val="24"/>
              </w:rPr>
              <w:t>заколотку</w:t>
            </w:r>
            <w:proofErr w:type="spellEnd"/>
            <w:r w:rsidRPr="001358FE">
              <w:rPr>
                <w:sz w:val="24"/>
                <w:szCs w:val="24"/>
              </w:rPr>
              <w:t>.</w:t>
            </w:r>
          </w:p>
          <w:p w14:paraId="191C664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Определяют диаметр круглых деталей штангенциркулем с помощью учителя и записывают в тетради </w:t>
            </w:r>
          </w:p>
        </w:tc>
        <w:tc>
          <w:tcPr>
            <w:tcW w:w="3402" w:type="dxa"/>
          </w:tcPr>
          <w:p w14:paraId="718C3E0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кронциркулем: назначение, применение.  </w:t>
            </w:r>
          </w:p>
          <w:p w14:paraId="2C339D8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Крепят заготовки в центрах и в </w:t>
            </w:r>
            <w:proofErr w:type="spellStart"/>
            <w:r w:rsidRPr="001358FE">
              <w:rPr>
                <w:sz w:val="24"/>
                <w:szCs w:val="24"/>
              </w:rPr>
              <w:t>заколотку</w:t>
            </w:r>
            <w:proofErr w:type="spellEnd"/>
            <w:r w:rsidRPr="001358FE">
              <w:rPr>
                <w:sz w:val="24"/>
                <w:szCs w:val="24"/>
              </w:rPr>
              <w:t>.</w:t>
            </w:r>
          </w:p>
          <w:p w14:paraId="532E427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Определяют диаметр круглых деталей штангенциркулем и записывают в тетради</w:t>
            </w:r>
          </w:p>
        </w:tc>
      </w:tr>
      <w:tr w:rsidR="005972FA" w:rsidRPr="001358FE" w14:paraId="120F5F0F" w14:textId="77777777" w:rsidTr="001358FE">
        <w:trPr>
          <w:trHeight w:val="276"/>
        </w:trPr>
        <w:tc>
          <w:tcPr>
            <w:tcW w:w="845" w:type="dxa"/>
          </w:tcPr>
          <w:p w14:paraId="5F25BD75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123-126</w:t>
            </w:r>
          </w:p>
        </w:tc>
        <w:tc>
          <w:tcPr>
            <w:tcW w:w="2410" w:type="dxa"/>
          </w:tcPr>
          <w:p w14:paraId="45E20F50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Работа на токарном станке</w:t>
            </w:r>
          </w:p>
        </w:tc>
        <w:tc>
          <w:tcPr>
            <w:tcW w:w="708" w:type="dxa"/>
          </w:tcPr>
          <w:p w14:paraId="0C7259CA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9EB592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основными правилами электробезопасности.</w:t>
            </w:r>
          </w:p>
          <w:p w14:paraId="74C8CF1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Черновая и чистовая обработка </w:t>
            </w:r>
          </w:p>
          <w:p w14:paraId="56BC901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цилиндра. </w:t>
            </w:r>
          </w:p>
          <w:p w14:paraId="1AF0EF8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Шлифование шкуркой в прихвате. Отрезание изделия резцом</w:t>
            </w:r>
          </w:p>
        </w:tc>
        <w:tc>
          <w:tcPr>
            <w:tcW w:w="3119" w:type="dxa"/>
          </w:tcPr>
          <w:p w14:paraId="28216C0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основными правилами электробезопасности.</w:t>
            </w:r>
          </w:p>
          <w:p w14:paraId="253A108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Производят черновую и чистовую обработку цилиндра. </w:t>
            </w:r>
          </w:p>
          <w:p w14:paraId="3F99BA0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Шлифуют шкуркой в прихвате. </w:t>
            </w:r>
          </w:p>
          <w:p w14:paraId="078373D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Отрезают изделие резцом с помощью учителя</w:t>
            </w:r>
          </w:p>
        </w:tc>
        <w:tc>
          <w:tcPr>
            <w:tcW w:w="3402" w:type="dxa"/>
          </w:tcPr>
          <w:p w14:paraId="58FFE74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основными правилами электробезопасности.</w:t>
            </w:r>
          </w:p>
          <w:p w14:paraId="6C5794E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Производят черновую и чистовую обработку цилиндра. </w:t>
            </w:r>
          </w:p>
          <w:p w14:paraId="76F78DF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шкуркой в прихвате. Отрезают изделие резцом</w:t>
            </w:r>
          </w:p>
        </w:tc>
      </w:tr>
      <w:tr w:rsidR="005972FA" w:rsidRPr="001358FE" w14:paraId="1054500C" w14:textId="77777777" w:rsidTr="001358FE">
        <w:trPr>
          <w:trHeight w:val="276"/>
        </w:trPr>
        <w:tc>
          <w:tcPr>
            <w:tcW w:w="14028" w:type="dxa"/>
            <w:gridSpan w:val="6"/>
          </w:tcPr>
          <w:p w14:paraId="72BE79D2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Обработка деталей из древесины твердых пород. Изготовление ручки для молотка-20 часов</w:t>
            </w:r>
          </w:p>
        </w:tc>
      </w:tr>
      <w:tr w:rsidR="005972FA" w:rsidRPr="001358FE" w14:paraId="2096CEC8" w14:textId="77777777" w:rsidTr="001358FE">
        <w:trPr>
          <w:trHeight w:val="276"/>
        </w:trPr>
        <w:tc>
          <w:tcPr>
            <w:tcW w:w="845" w:type="dxa"/>
          </w:tcPr>
          <w:p w14:paraId="0D8F9F6C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127-128</w:t>
            </w:r>
          </w:p>
        </w:tc>
        <w:tc>
          <w:tcPr>
            <w:tcW w:w="2410" w:type="dxa"/>
          </w:tcPr>
          <w:p w14:paraId="59E3BB83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Лиственные твердые породы дерева</w:t>
            </w:r>
          </w:p>
          <w:p w14:paraId="109D8329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05BD64F6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DD6D32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56FA2A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видов лиственных и хвойных пород древесины.</w:t>
            </w:r>
          </w:p>
          <w:p w14:paraId="66C0144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видов твердых лиственных пород: береза, дуб, бук, рябина, вяз, клен, ясень.</w:t>
            </w:r>
          </w:p>
          <w:p w14:paraId="71D683F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Определение вида древесины по листьям</w:t>
            </w:r>
          </w:p>
        </w:tc>
        <w:tc>
          <w:tcPr>
            <w:tcW w:w="3119" w:type="dxa"/>
          </w:tcPr>
          <w:p w14:paraId="4D917FF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виды лиственных и хвойных пород древесины.</w:t>
            </w:r>
          </w:p>
          <w:p w14:paraId="61E6C32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виды твердых лиственных пород: береза, дуб, бук, рябина, вяз, клен, ясень.</w:t>
            </w:r>
          </w:p>
          <w:p w14:paraId="6CD89CC1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Определяют вид древесины по листьям с помощью учителя</w:t>
            </w:r>
          </w:p>
        </w:tc>
        <w:tc>
          <w:tcPr>
            <w:tcW w:w="3402" w:type="dxa"/>
          </w:tcPr>
          <w:p w14:paraId="4D029B2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виды лиственных и хвойных пород древесины.</w:t>
            </w:r>
          </w:p>
          <w:p w14:paraId="7807684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виды твердых лиственных пород: береза, дуб, бук, рябина, вяз, клен, ясень.</w:t>
            </w:r>
          </w:p>
          <w:p w14:paraId="4F37893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Определяют вид древесины по листьям</w:t>
            </w:r>
          </w:p>
        </w:tc>
      </w:tr>
      <w:tr w:rsidR="005972FA" w:rsidRPr="001358FE" w14:paraId="7D9AE053" w14:textId="77777777" w:rsidTr="001358FE">
        <w:trPr>
          <w:trHeight w:val="276"/>
        </w:trPr>
        <w:tc>
          <w:tcPr>
            <w:tcW w:w="845" w:type="dxa"/>
          </w:tcPr>
          <w:p w14:paraId="5487880D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129-132</w:t>
            </w:r>
          </w:p>
        </w:tc>
        <w:tc>
          <w:tcPr>
            <w:tcW w:w="2410" w:type="dxa"/>
          </w:tcPr>
          <w:p w14:paraId="6E7B39CE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Технические характеристики каждой породы</w:t>
            </w:r>
          </w:p>
          <w:p w14:paraId="086580EF" w14:textId="77777777" w:rsidR="005972FA" w:rsidRPr="001358FE" w:rsidRDefault="005972FA">
            <w:pPr>
              <w:jc w:val="both"/>
              <w:rPr>
                <w:b/>
                <w:sz w:val="24"/>
                <w:szCs w:val="24"/>
              </w:rPr>
            </w:pPr>
          </w:p>
          <w:p w14:paraId="39101649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933B09B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F0B0C1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техническими характеристиками каждой породы: твердость, прочность, обрабатываемость режущим инструментом. </w:t>
            </w:r>
          </w:p>
          <w:p w14:paraId="35DBA9C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Определение вида породы древесина по цвету, текстуре</w:t>
            </w:r>
          </w:p>
        </w:tc>
        <w:tc>
          <w:tcPr>
            <w:tcW w:w="3119" w:type="dxa"/>
          </w:tcPr>
          <w:p w14:paraId="470CB51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техническими характеристиками каждой породы: твердость, прочность, обрабатываемость режущим инструментом. </w:t>
            </w:r>
          </w:p>
          <w:p w14:paraId="4D8D35D6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Определяют вид породы древесина по цвету, текстуре с помощью учителя</w:t>
            </w:r>
          </w:p>
        </w:tc>
        <w:tc>
          <w:tcPr>
            <w:tcW w:w="3402" w:type="dxa"/>
          </w:tcPr>
          <w:p w14:paraId="3D5728D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техническими характеристиками каждой породы: твердость, прочность, обрабатываемость режущим инструментом. </w:t>
            </w:r>
          </w:p>
          <w:p w14:paraId="53C6684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Определяют вид породы древесина по цвету, текстуре</w:t>
            </w:r>
          </w:p>
        </w:tc>
      </w:tr>
      <w:tr w:rsidR="005972FA" w:rsidRPr="001358FE" w14:paraId="70CD4029" w14:textId="77777777" w:rsidTr="001358FE">
        <w:trPr>
          <w:trHeight w:val="276"/>
        </w:trPr>
        <w:tc>
          <w:tcPr>
            <w:tcW w:w="845" w:type="dxa"/>
          </w:tcPr>
          <w:p w14:paraId="399CD85F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133-136</w:t>
            </w:r>
          </w:p>
        </w:tc>
        <w:tc>
          <w:tcPr>
            <w:tcW w:w="2410" w:type="dxa"/>
          </w:tcPr>
          <w:p w14:paraId="5125970B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Резец столярного инструмента</w:t>
            </w:r>
          </w:p>
        </w:tc>
        <w:tc>
          <w:tcPr>
            <w:tcW w:w="708" w:type="dxa"/>
          </w:tcPr>
          <w:p w14:paraId="2A20555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577BED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видов резцов столярных инструментов.</w:t>
            </w:r>
          </w:p>
          <w:p w14:paraId="4DE1AAE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видами стали (качество).</w:t>
            </w:r>
          </w:p>
          <w:p w14:paraId="656552F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углом заточки резцов столярных инструментов. </w:t>
            </w:r>
          </w:p>
          <w:p w14:paraId="7B2D277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Заточка столярных инструментов</w:t>
            </w:r>
          </w:p>
        </w:tc>
        <w:tc>
          <w:tcPr>
            <w:tcW w:w="3119" w:type="dxa"/>
          </w:tcPr>
          <w:p w14:paraId="0E5020F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виды резцов столярных инструментов.</w:t>
            </w:r>
          </w:p>
          <w:p w14:paraId="330CFBF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углом заточки резцов столярных инструментов. </w:t>
            </w:r>
          </w:p>
          <w:p w14:paraId="142A3B7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Затачивают столярные инструменты с помощью учителя</w:t>
            </w:r>
          </w:p>
        </w:tc>
        <w:tc>
          <w:tcPr>
            <w:tcW w:w="3402" w:type="dxa"/>
          </w:tcPr>
          <w:p w14:paraId="333757A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виды резцов столярных инструментов.</w:t>
            </w:r>
          </w:p>
          <w:p w14:paraId="6D2AC0A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видами стали (качество).</w:t>
            </w:r>
          </w:p>
          <w:p w14:paraId="1C2E248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углом заточки резцов столярных инструментов. </w:t>
            </w:r>
          </w:p>
          <w:p w14:paraId="313C491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Затачивают столярные инструменты</w:t>
            </w:r>
          </w:p>
        </w:tc>
      </w:tr>
      <w:tr w:rsidR="005972FA" w:rsidRPr="001358FE" w14:paraId="75879AAC" w14:textId="77777777" w:rsidTr="001358FE">
        <w:trPr>
          <w:trHeight w:val="276"/>
        </w:trPr>
        <w:tc>
          <w:tcPr>
            <w:tcW w:w="845" w:type="dxa"/>
          </w:tcPr>
          <w:p w14:paraId="0D235D4F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137-138</w:t>
            </w:r>
          </w:p>
        </w:tc>
        <w:tc>
          <w:tcPr>
            <w:tcW w:w="2410" w:type="dxa"/>
          </w:tcPr>
          <w:p w14:paraId="20BF4F48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Планирование работы. Технический рисунок ручки для молотка</w:t>
            </w:r>
          </w:p>
        </w:tc>
        <w:tc>
          <w:tcPr>
            <w:tcW w:w="708" w:type="dxa"/>
          </w:tcPr>
          <w:p w14:paraId="66513DB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5BA91E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требованиями к материалу для ручки инструменты.</w:t>
            </w:r>
          </w:p>
          <w:p w14:paraId="717BB8E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построения чертежа и технического рисунка.</w:t>
            </w:r>
          </w:p>
          <w:p w14:paraId="3272924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Составление плана изготовления ручки для молотка в коллективной беседе.</w:t>
            </w:r>
          </w:p>
          <w:p w14:paraId="70616A9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14:paraId="64438F7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требованиями к материалу для ручки инструменты.</w:t>
            </w:r>
          </w:p>
          <w:p w14:paraId="0EE42D2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план изготовления ручки для молотка в коллективной беседе.</w:t>
            </w:r>
          </w:p>
          <w:p w14:paraId="62A46E2E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14:paraId="5923CC1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требованиями к материалу для ручки инструменты.</w:t>
            </w:r>
          </w:p>
          <w:p w14:paraId="4D58EE4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построения чертежа и технического рисунка.</w:t>
            </w:r>
          </w:p>
          <w:p w14:paraId="67BA4A3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план изготовления ручки для молотка в коллективной беседе.</w:t>
            </w:r>
          </w:p>
          <w:p w14:paraId="70BF4A0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</w:t>
            </w:r>
          </w:p>
        </w:tc>
      </w:tr>
      <w:tr w:rsidR="005972FA" w:rsidRPr="001358FE" w14:paraId="53F2A6EC" w14:textId="77777777" w:rsidTr="001358FE">
        <w:trPr>
          <w:trHeight w:val="276"/>
        </w:trPr>
        <w:tc>
          <w:tcPr>
            <w:tcW w:w="845" w:type="dxa"/>
          </w:tcPr>
          <w:p w14:paraId="6E45B83C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139-142</w:t>
            </w:r>
          </w:p>
        </w:tc>
        <w:tc>
          <w:tcPr>
            <w:tcW w:w="2410" w:type="dxa"/>
          </w:tcPr>
          <w:p w14:paraId="03B9CA77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proofErr w:type="spellStart"/>
            <w:r w:rsidRPr="001358FE">
              <w:rPr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358FE">
              <w:rPr>
                <w:color w:val="000000"/>
                <w:sz w:val="24"/>
                <w:szCs w:val="24"/>
              </w:rPr>
              <w:t xml:space="preserve"> заготовки ручки для молотка по заданным размерам</w:t>
            </w:r>
          </w:p>
        </w:tc>
        <w:tc>
          <w:tcPr>
            <w:tcW w:w="708" w:type="dxa"/>
          </w:tcPr>
          <w:p w14:paraId="0998E3AB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962BF9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14:paraId="6C5C944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Строгание заготовок по заданным размерам.</w:t>
            </w:r>
          </w:p>
          <w:p w14:paraId="36B0C61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Повторение размеров припусков на обработку. </w:t>
            </w:r>
          </w:p>
          <w:p w14:paraId="36ABAAE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Выпиливание заготовок по заданным размерам.</w:t>
            </w:r>
          </w:p>
          <w:p w14:paraId="72C9591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применения шлифовальной шкурки.</w:t>
            </w:r>
          </w:p>
          <w:p w14:paraId="316C492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Шлифование заготовок</w:t>
            </w:r>
          </w:p>
        </w:tc>
        <w:tc>
          <w:tcPr>
            <w:tcW w:w="3119" w:type="dxa"/>
          </w:tcPr>
          <w:p w14:paraId="22406AF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заготовки по заданным размерам.</w:t>
            </w:r>
          </w:p>
          <w:p w14:paraId="1C5445D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 с помощью учителя.</w:t>
            </w:r>
          </w:p>
          <w:p w14:paraId="6809421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применения шлифовальной шкурки.</w:t>
            </w:r>
          </w:p>
          <w:p w14:paraId="4638800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заготовки с помощью учителя</w:t>
            </w:r>
          </w:p>
        </w:tc>
        <w:tc>
          <w:tcPr>
            <w:tcW w:w="3402" w:type="dxa"/>
          </w:tcPr>
          <w:p w14:paraId="0093B3E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подготовки рубанка и шерхебеля к работе.</w:t>
            </w:r>
          </w:p>
          <w:p w14:paraId="3D69835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заготовки по заданным размерам.</w:t>
            </w:r>
          </w:p>
          <w:p w14:paraId="13E0024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13C393F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размерам.</w:t>
            </w:r>
          </w:p>
          <w:p w14:paraId="51112DF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правила применения шлифовальной шкурки.</w:t>
            </w:r>
          </w:p>
          <w:p w14:paraId="1B1D73D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заготовки</w:t>
            </w:r>
          </w:p>
        </w:tc>
      </w:tr>
      <w:tr w:rsidR="005972FA" w:rsidRPr="001358FE" w14:paraId="22769959" w14:textId="77777777" w:rsidTr="001358FE">
        <w:trPr>
          <w:trHeight w:val="276"/>
        </w:trPr>
        <w:tc>
          <w:tcPr>
            <w:tcW w:w="845" w:type="dxa"/>
          </w:tcPr>
          <w:p w14:paraId="1EFA8A12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143-146</w:t>
            </w:r>
          </w:p>
        </w:tc>
        <w:tc>
          <w:tcPr>
            <w:tcW w:w="2410" w:type="dxa"/>
          </w:tcPr>
          <w:p w14:paraId="0C8FA251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Приемы насадки ручек стамесок, долот, молотков</w:t>
            </w:r>
          </w:p>
        </w:tc>
        <w:tc>
          <w:tcPr>
            <w:tcW w:w="708" w:type="dxa"/>
          </w:tcPr>
          <w:p w14:paraId="7D52C5BA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B787BA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приемами насадки ручек стамесок, долот, молотков.</w:t>
            </w:r>
          </w:p>
          <w:p w14:paraId="082BFAD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Насадка ручки молотка</w:t>
            </w:r>
          </w:p>
        </w:tc>
        <w:tc>
          <w:tcPr>
            <w:tcW w:w="3119" w:type="dxa"/>
          </w:tcPr>
          <w:p w14:paraId="1A43408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приемами насадки ручек стамесок, долот, молотков.</w:t>
            </w:r>
          </w:p>
          <w:p w14:paraId="21106CB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Насаживают ручку молотка с помощью учителя</w:t>
            </w:r>
          </w:p>
        </w:tc>
        <w:tc>
          <w:tcPr>
            <w:tcW w:w="3402" w:type="dxa"/>
          </w:tcPr>
          <w:p w14:paraId="0E2870B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приемами насадки ручек стамесок, долот, молотков.</w:t>
            </w:r>
          </w:p>
          <w:p w14:paraId="4079F9F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Насаживают ручку молотка</w:t>
            </w:r>
          </w:p>
        </w:tc>
      </w:tr>
      <w:tr w:rsidR="005972FA" w:rsidRPr="001358FE" w14:paraId="1A79A9CA" w14:textId="77777777" w:rsidTr="001358FE">
        <w:trPr>
          <w:trHeight w:val="276"/>
        </w:trPr>
        <w:tc>
          <w:tcPr>
            <w:tcW w:w="14028" w:type="dxa"/>
            <w:gridSpan w:val="6"/>
          </w:tcPr>
          <w:p w14:paraId="3AE5BC68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Угловое концевое соединение на ус со вставным плоским шипом сквозным УК-2. Изготовление рамки-18 часов</w:t>
            </w:r>
          </w:p>
        </w:tc>
      </w:tr>
      <w:tr w:rsidR="005972FA" w:rsidRPr="001358FE" w14:paraId="41531789" w14:textId="77777777" w:rsidTr="001358FE">
        <w:trPr>
          <w:trHeight w:val="276"/>
        </w:trPr>
        <w:tc>
          <w:tcPr>
            <w:tcW w:w="845" w:type="dxa"/>
          </w:tcPr>
          <w:p w14:paraId="48737337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147-148</w:t>
            </w:r>
          </w:p>
        </w:tc>
        <w:tc>
          <w:tcPr>
            <w:tcW w:w="2410" w:type="dxa"/>
          </w:tcPr>
          <w:p w14:paraId="1017CDBD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Инструменты для строгания профильной поверхности. </w:t>
            </w:r>
          </w:p>
        </w:tc>
        <w:tc>
          <w:tcPr>
            <w:tcW w:w="708" w:type="dxa"/>
          </w:tcPr>
          <w:p w14:paraId="7C3C8D72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A0B3AB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применением бруска с профильной поверхностью.  Механическая обработка профильной поверхности</w:t>
            </w:r>
          </w:p>
        </w:tc>
        <w:tc>
          <w:tcPr>
            <w:tcW w:w="3119" w:type="dxa"/>
          </w:tcPr>
          <w:p w14:paraId="5BD7378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применением бруска с профильной поверхностью.  </w:t>
            </w:r>
          </w:p>
          <w:p w14:paraId="6A7AC5E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Проводят механическую обработку профильной поверхности с помощью учителя</w:t>
            </w:r>
          </w:p>
        </w:tc>
        <w:tc>
          <w:tcPr>
            <w:tcW w:w="3402" w:type="dxa"/>
          </w:tcPr>
          <w:p w14:paraId="030648A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применением бруска с профильной поверхностью.  </w:t>
            </w:r>
          </w:p>
          <w:p w14:paraId="231D97B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Проводят механическую обработку профильной поверхности</w:t>
            </w:r>
          </w:p>
        </w:tc>
      </w:tr>
      <w:tr w:rsidR="005972FA" w:rsidRPr="001358FE" w14:paraId="31527B9A" w14:textId="77777777" w:rsidTr="001358FE">
        <w:trPr>
          <w:trHeight w:val="276"/>
        </w:trPr>
        <w:tc>
          <w:tcPr>
            <w:tcW w:w="845" w:type="dxa"/>
          </w:tcPr>
          <w:p w14:paraId="2BBAC68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149-150</w:t>
            </w:r>
          </w:p>
        </w:tc>
        <w:tc>
          <w:tcPr>
            <w:tcW w:w="2410" w:type="dxa"/>
          </w:tcPr>
          <w:p w14:paraId="375DED46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Устройство и назначение зензубеля, фальцгобеля</w:t>
            </w:r>
          </w:p>
        </w:tc>
        <w:tc>
          <w:tcPr>
            <w:tcW w:w="708" w:type="dxa"/>
          </w:tcPr>
          <w:p w14:paraId="296468ED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C1A256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правилами безопасной работы зензубелем и фальцгобелем.</w:t>
            </w:r>
          </w:p>
          <w:p w14:paraId="621A1AC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Разборка и сборка фальцгобеля, зензубеля</w:t>
            </w:r>
          </w:p>
        </w:tc>
        <w:tc>
          <w:tcPr>
            <w:tcW w:w="3119" w:type="dxa"/>
          </w:tcPr>
          <w:p w14:paraId="1E81A11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правилами безопасной работы зензубелем и фальцгобелем.</w:t>
            </w:r>
          </w:p>
          <w:p w14:paraId="6E0D47D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Разбирают и собирают фальцгобель, зензубель с помощью учителя</w:t>
            </w:r>
          </w:p>
        </w:tc>
        <w:tc>
          <w:tcPr>
            <w:tcW w:w="3402" w:type="dxa"/>
          </w:tcPr>
          <w:p w14:paraId="0E8AF40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правилами безопасной работы зензубелем и фальцгобелем.</w:t>
            </w:r>
          </w:p>
          <w:p w14:paraId="03C17FD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Разбирают и собирают фальцгобель, зензубель</w:t>
            </w:r>
          </w:p>
        </w:tc>
      </w:tr>
      <w:tr w:rsidR="005972FA" w:rsidRPr="001358FE" w14:paraId="4FB58B02" w14:textId="77777777" w:rsidTr="001358FE">
        <w:trPr>
          <w:trHeight w:val="276"/>
        </w:trPr>
        <w:tc>
          <w:tcPr>
            <w:tcW w:w="845" w:type="dxa"/>
          </w:tcPr>
          <w:p w14:paraId="445C9FA2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151-154</w:t>
            </w:r>
          </w:p>
        </w:tc>
        <w:tc>
          <w:tcPr>
            <w:tcW w:w="2410" w:type="dxa"/>
          </w:tcPr>
          <w:p w14:paraId="3064D7C7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Выполнение соединения УК-2</w:t>
            </w:r>
          </w:p>
        </w:tc>
        <w:tc>
          <w:tcPr>
            <w:tcW w:w="708" w:type="dxa"/>
          </w:tcPr>
          <w:p w14:paraId="27B6C38A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9783B3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приемами разметки соединения деталей с профильными поверхностями.</w:t>
            </w:r>
          </w:p>
          <w:p w14:paraId="048525D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Разметка и строгание фальца фальцгобелем. </w:t>
            </w:r>
          </w:p>
          <w:p w14:paraId="0308A58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Подчистка фальца зензубелем</w:t>
            </w:r>
          </w:p>
        </w:tc>
        <w:tc>
          <w:tcPr>
            <w:tcW w:w="3119" w:type="dxa"/>
          </w:tcPr>
          <w:p w14:paraId="7DC32DB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приемами разметки соединения деталей с профильными поверхностями.</w:t>
            </w:r>
          </w:p>
          <w:p w14:paraId="43BEBBF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и строгают фальц фальцгобелем. </w:t>
            </w:r>
          </w:p>
          <w:p w14:paraId="073E2A3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Подчищают фальц зензубелем с помощью учителя</w:t>
            </w:r>
          </w:p>
        </w:tc>
        <w:tc>
          <w:tcPr>
            <w:tcW w:w="3402" w:type="dxa"/>
          </w:tcPr>
          <w:p w14:paraId="76E6ED0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Знакомятся с приемами разметки соединения деталей с профильными поверхностями.</w:t>
            </w:r>
          </w:p>
          <w:p w14:paraId="142100D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и строгают фальц фальцгобелем. </w:t>
            </w:r>
          </w:p>
          <w:p w14:paraId="5129E7F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Подчищают фальц зензубелем</w:t>
            </w:r>
          </w:p>
        </w:tc>
      </w:tr>
      <w:tr w:rsidR="005972FA" w:rsidRPr="001358FE" w14:paraId="3D3309B8" w14:textId="77777777" w:rsidTr="001358FE">
        <w:trPr>
          <w:trHeight w:val="276"/>
        </w:trPr>
        <w:tc>
          <w:tcPr>
            <w:tcW w:w="845" w:type="dxa"/>
          </w:tcPr>
          <w:p w14:paraId="02A2AB1D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155-156</w:t>
            </w:r>
          </w:p>
        </w:tc>
        <w:tc>
          <w:tcPr>
            <w:tcW w:w="2410" w:type="dxa"/>
          </w:tcPr>
          <w:p w14:paraId="358B33C7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Планирование работы. Технический рисунок рамки</w:t>
            </w:r>
          </w:p>
        </w:tc>
        <w:tc>
          <w:tcPr>
            <w:tcW w:w="708" w:type="dxa"/>
          </w:tcPr>
          <w:p w14:paraId="384E34A2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B46057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построения чертежа и технического рисунка.</w:t>
            </w:r>
          </w:p>
          <w:p w14:paraId="384B8AA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Составление плана изготовления рамки в коллективной беседе.</w:t>
            </w:r>
          </w:p>
          <w:p w14:paraId="45140BC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14:paraId="2D13BD1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план изготовления рамки в коллективной беседе.</w:t>
            </w:r>
          </w:p>
          <w:p w14:paraId="6949C3E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14:paraId="4DECE5E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построения чертежа и технического рисунка.</w:t>
            </w:r>
          </w:p>
          <w:p w14:paraId="143DCF1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план изготовления рамки в коллективной беседе.</w:t>
            </w:r>
          </w:p>
          <w:p w14:paraId="223DF02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</w:t>
            </w:r>
          </w:p>
        </w:tc>
      </w:tr>
      <w:tr w:rsidR="005972FA" w:rsidRPr="001358FE" w14:paraId="3F307759" w14:textId="77777777" w:rsidTr="001358FE">
        <w:trPr>
          <w:trHeight w:val="276"/>
        </w:trPr>
        <w:tc>
          <w:tcPr>
            <w:tcW w:w="845" w:type="dxa"/>
          </w:tcPr>
          <w:p w14:paraId="6A08B3DA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157-158</w:t>
            </w:r>
          </w:p>
        </w:tc>
        <w:tc>
          <w:tcPr>
            <w:tcW w:w="2410" w:type="dxa"/>
          </w:tcPr>
          <w:p w14:paraId="6AE8B47E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proofErr w:type="spellStart"/>
            <w:r w:rsidRPr="001358FE">
              <w:rPr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358FE">
              <w:rPr>
                <w:color w:val="000000"/>
                <w:sz w:val="24"/>
                <w:szCs w:val="24"/>
              </w:rPr>
              <w:t xml:space="preserve"> заготовок рамки по заданным размерам</w:t>
            </w:r>
          </w:p>
        </w:tc>
        <w:tc>
          <w:tcPr>
            <w:tcW w:w="708" w:type="dxa"/>
          </w:tcPr>
          <w:p w14:paraId="7C61411A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A0B820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подготовки рубанка, шерхебеля и зензубеля к работе.</w:t>
            </w:r>
          </w:p>
          <w:p w14:paraId="6688ED1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Строгание заготовок по заданным размерам.</w:t>
            </w:r>
          </w:p>
          <w:p w14:paraId="2DFC3FF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Повторение размеров припусков на обработку. </w:t>
            </w:r>
          </w:p>
          <w:p w14:paraId="412E611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Выпиливание заготовок по заданным размерам</w:t>
            </w:r>
          </w:p>
        </w:tc>
        <w:tc>
          <w:tcPr>
            <w:tcW w:w="3119" w:type="dxa"/>
          </w:tcPr>
          <w:p w14:paraId="2B50577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заготовки по заданным размерам с помощью учителя.</w:t>
            </w:r>
          </w:p>
          <w:p w14:paraId="443890C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 с помощью учителя</w:t>
            </w:r>
          </w:p>
        </w:tc>
        <w:tc>
          <w:tcPr>
            <w:tcW w:w="3402" w:type="dxa"/>
          </w:tcPr>
          <w:p w14:paraId="4917EC2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подготовки рубанка, шерхебеля и зензубеля к работе.</w:t>
            </w:r>
          </w:p>
          <w:p w14:paraId="35CA77C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заготовки по заданным размерам.</w:t>
            </w:r>
          </w:p>
          <w:p w14:paraId="33627D5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647031B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</w:t>
            </w:r>
          </w:p>
        </w:tc>
      </w:tr>
      <w:tr w:rsidR="005972FA" w:rsidRPr="001358FE" w14:paraId="0E4BD9A8" w14:textId="77777777" w:rsidTr="001358FE">
        <w:trPr>
          <w:trHeight w:val="276"/>
        </w:trPr>
        <w:tc>
          <w:tcPr>
            <w:tcW w:w="845" w:type="dxa"/>
          </w:tcPr>
          <w:p w14:paraId="415F75D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159-162</w:t>
            </w:r>
          </w:p>
        </w:tc>
        <w:tc>
          <w:tcPr>
            <w:tcW w:w="2410" w:type="dxa"/>
          </w:tcPr>
          <w:p w14:paraId="0637764C" w14:textId="77777777" w:rsidR="005972FA" w:rsidRPr="001358FE" w:rsidRDefault="00C9049D">
            <w:pPr>
              <w:ind w:right="180"/>
              <w:rPr>
                <w:color w:val="000000"/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Выполнение соединения УК-2</w:t>
            </w:r>
          </w:p>
        </w:tc>
        <w:tc>
          <w:tcPr>
            <w:tcW w:w="708" w:type="dxa"/>
          </w:tcPr>
          <w:p w14:paraId="18C1EAE6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25D304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приемов разметки соединения деталей с профильными поверхностями.</w:t>
            </w:r>
          </w:p>
          <w:p w14:paraId="2C10F80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Разметка и строгание фальца фальцгобелем. </w:t>
            </w:r>
          </w:p>
          <w:p w14:paraId="2207997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Подчистка фальца зензубелем</w:t>
            </w:r>
          </w:p>
        </w:tc>
        <w:tc>
          <w:tcPr>
            <w:tcW w:w="3119" w:type="dxa"/>
          </w:tcPr>
          <w:p w14:paraId="1896D57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и строгают фальц фальцгобелем с помощью учителя. </w:t>
            </w:r>
          </w:p>
          <w:p w14:paraId="6D88771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Подчищают фальц зензубелем с помощью учителя</w:t>
            </w:r>
          </w:p>
        </w:tc>
        <w:tc>
          <w:tcPr>
            <w:tcW w:w="3402" w:type="dxa"/>
          </w:tcPr>
          <w:p w14:paraId="274DC26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приемы разметки соединения деталей с профильными поверхностями.</w:t>
            </w:r>
          </w:p>
          <w:p w14:paraId="6D2734B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и строгают фальц фальцгобелем. </w:t>
            </w:r>
          </w:p>
          <w:p w14:paraId="141F42A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Подчищают фальц зензубелем</w:t>
            </w:r>
          </w:p>
        </w:tc>
      </w:tr>
      <w:tr w:rsidR="005972FA" w:rsidRPr="001358FE" w14:paraId="3716357C" w14:textId="77777777" w:rsidTr="001358FE">
        <w:trPr>
          <w:trHeight w:val="276"/>
        </w:trPr>
        <w:tc>
          <w:tcPr>
            <w:tcW w:w="845" w:type="dxa"/>
          </w:tcPr>
          <w:p w14:paraId="0EE9BA3B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163-164</w:t>
            </w:r>
          </w:p>
        </w:tc>
        <w:tc>
          <w:tcPr>
            <w:tcW w:w="2410" w:type="dxa"/>
          </w:tcPr>
          <w:p w14:paraId="379A25C0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Сборка изделия. Окончательная отделка изделия</w:t>
            </w:r>
          </w:p>
        </w:tc>
        <w:tc>
          <w:tcPr>
            <w:tcW w:w="708" w:type="dxa"/>
          </w:tcPr>
          <w:p w14:paraId="2FA7190F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87913E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особенностями сборки рамки.</w:t>
            </w:r>
          </w:p>
          <w:p w14:paraId="17FDCC1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отделки изделия шлифовальной шкуркой.</w:t>
            </w:r>
          </w:p>
          <w:p w14:paraId="7E8AED7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Отделка изделия наждачной бумагой. Повторение правил техники безопасности при работе с лаком.</w:t>
            </w:r>
          </w:p>
          <w:p w14:paraId="32C4ABA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Лакировка изделия.</w:t>
            </w:r>
          </w:p>
          <w:p w14:paraId="3DFABD3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9" w:type="dxa"/>
          </w:tcPr>
          <w:p w14:paraId="573A287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правила отделки изделия шлифовальной шкуркой.</w:t>
            </w:r>
          </w:p>
          <w:p w14:paraId="6D2E771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Отделывают изделия наждачной бумагой. </w:t>
            </w:r>
          </w:p>
          <w:p w14:paraId="2A9C0A8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правила техники безопасности при работе с лаком.</w:t>
            </w:r>
          </w:p>
          <w:p w14:paraId="3F4D582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Лакируют изделие</w:t>
            </w:r>
          </w:p>
          <w:p w14:paraId="153AB778" w14:textId="77777777" w:rsidR="005972FA" w:rsidRPr="001358FE" w:rsidRDefault="005972F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89D230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Знакомятся с особенностями сборки рамки.</w:t>
            </w:r>
          </w:p>
          <w:p w14:paraId="0F55925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отделки изделия шлифовальной шкуркой.</w:t>
            </w:r>
          </w:p>
          <w:p w14:paraId="60DCFD4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Отделывают изделия наждачной бумагой. </w:t>
            </w:r>
          </w:p>
          <w:p w14:paraId="18EDAAE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техники безопасности при работе с лаком.</w:t>
            </w:r>
          </w:p>
          <w:p w14:paraId="70C1D0B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Лакируют изделие.</w:t>
            </w:r>
          </w:p>
          <w:p w14:paraId="56708E7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5972FA" w:rsidRPr="001358FE" w14:paraId="508708BF" w14:textId="77777777" w:rsidTr="001358FE">
        <w:trPr>
          <w:trHeight w:val="276"/>
        </w:trPr>
        <w:tc>
          <w:tcPr>
            <w:tcW w:w="14028" w:type="dxa"/>
            <w:gridSpan w:val="6"/>
          </w:tcPr>
          <w:p w14:paraId="6A0EB01C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Круглые лесоматериалы-8 часов</w:t>
            </w:r>
          </w:p>
        </w:tc>
      </w:tr>
      <w:tr w:rsidR="005972FA" w:rsidRPr="001358FE" w14:paraId="7B4B78EA" w14:textId="77777777" w:rsidTr="001358FE">
        <w:trPr>
          <w:trHeight w:val="1550"/>
        </w:trPr>
        <w:tc>
          <w:tcPr>
            <w:tcW w:w="845" w:type="dxa"/>
          </w:tcPr>
          <w:p w14:paraId="67677AC6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165-168</w:t>
            </w:r>
          </w:p>
        </w:tc>
        <w:tc>
          <w:tcPr>
            <w:tcW w:w="2410" w:type="dxa"/>
          </w:tcPr>
          <w:p w14:paraId="07DDF3A5" w14:textId="77777777" w:rsidR="005972FA" w:rsidRPr="001358FE" w:rsidRDefault="00C9049D">
            <w:pPr>
              <w:jc w:val="both"/>
              <w:rPr>
                <w:b/>
                <w:color w:val="000000"/>
                <w:sz w:val="24"/>
                <w:szCs w:val="24"/>
                <w:highlight w:val="white"/>
              </w:rPr>
            </w:pPr>
            <w:r w:rsidRPr="001358FE">
              <w:rPr>
                <w:sz w:val="24"/>
                <w:szCs w:val="24"/>
              </w:rPr>
              <w:t xml:space="preserve">Бревна, кряжи, </w:t>
            </w:r>
            <w:proofErr w:type="spellStart"/>
            <w:r w:rsidRPr="001358FE">
              <w:rPr>
                <w:sz w:val="24"/>
                <w:szCs w:val="24"/>
              </w:rPr>
              <w:t>чураки</w:t>
            </w:r>
            <w:proofErr w:type="spellEnd"/>
            <w:r w:rsidRPr="001358F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14:paraId="68D8C220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5E9C46E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особенностями хранения круглых материалов. </w:t>
            </w:r>
          </w:p>
          <w:p w14:paraId="2C57E5E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со способами распиловки бревен. </w:t>
            </w:r>
          </w:p>
          <w:p w14:paraId="431AAEC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со стойкость пород древесины к поражению насекомыми, грибами, гнилями, а также к растрескиванию.</w:t>
            </w:r>
          </w:p>
          <w:p w14:paraId="71B09B9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Заполнение таблицу в тетради</w:t>
            </w:r>
          </w:p>
        </w:tc>
        <w:tc>
          <w:tcPr>
            <w:tcW w:w="3119" w:type="dxa"/>
          </w:tcPr>
          <w:p w14:paraId="1F4D63F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особенностями хранения круглых материалов. </w:t>
            </w:r>
          </w:p>
          <w:p w14:paraId="76FFF30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со способами распиловки бревен. </w:t>
            </w:r>
          </w:p>
          <w:p w14:paraId="541B7BF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со стойкостью пород древесины к поражению насекомыми, грибами, гнилями, а также к растрескиванию.</w:t>
            </w:r>
          </w:p>
          <w:p w14:paraId="3D70329C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Заполняют таблицу в тетради с помощью учителя</w:t>
            </w:r>
          </w:p>
        </w:tc>
        <w:tc>
          <w:tcPr>
            <w:tcW w:w="3402" w:type="dxa"/>
          </w:tcPr>
          <w:p w14:paraId="1452702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особенностями хранения круглых материалов. </w:t>
            </w:r>
          </w:p>
          <w:p w14:paraId="39A4533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со способами распиловки бревен. </w:t>
            </w:r>
          </w:p>
          <w:p w14:paraId="70194BC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со стойкостью пород древесины к поражению насекомыми, грибами, гнилями, а также к растрескиванию.</w:t>
            </w:r>
          </w:p>
          <w:p w14:paraId="157D199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Заполняют таблицу в тетради</w:t>
            </w:r>
          </w:p>
        </w:tc>
      </w:tr>
      <w:tr w:rsidR="005972FA" w:rsidRPr="001358FE" w14:paraId="65393CD8" w14:textId="77777777" w:rsidTr="001358FE">
        <w:trPr>
          <w:trHeight w:val="276"/>
        </w:trPr>
        <w:tc>
          <w:tcPr>
            <w:tcW w:w="845" w:type="dxa"/>
          </w:tcPr>
          <w:p w14:paraId="196A98A7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169-172</w:t>
            </w:r>
          </w:p>
        </w:tc>
        <w:tc>
          <w:tcPr>
            <w:tcW w:w="2410" w:type="dxa"/>
          </w:tcPr>
          <w:p w14:paraId="296F0B06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Защита древесины от гниения с помощью химикатов. Тест </w:t>
            </w:r>
          </w:p>
        </w:tc>
        <w:tc>
          <w:tcPr>
            <w:tcW w:w="708" w:type="dxa"/>
          </w:tcPr>
          <w:p w14:paraId="24069C2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CA250A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видами средств защиты древесины от гниения.</w:t>
            </w:r>
          </w:p>
          <w:p w14:paraId="69FBE1A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вредным воздействием средств для пропитки древесины на организм человека.</w:t>
            </w:r>
          </w:p>
          <w:p w14:paraId="7F0C306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Заполнение таблицы в тетради «Виды средств защиты древесины от гниения»</w:t>
            </w:r>
          </w:p>
        </w:tc>
        <w:tc>
          <w:tcPr>
            <w:tcW w:w="3119" w:type="dxa"/>
          </w:tcPr>
          <w:p w14:paraId="11AA123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видами средств защиты древесины от гниения.</w:t>
            </w:r>
          </w:p>
          <w:p w14:paraId="4488F14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вредным воздействием средств для пропитки древесины на организм человека.</w:t>
            </w:r>
          </w:p>
          <w:p w14:paraId="549D77A7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Заполняют таблицу в тетради «Виды средств защиты древесины от </w:t>
            </w:r>
            <w:r w:rsidRPr="001358FE">
              <w:rPr>
                <w:sz w:val="24"/>
                <w:szCs w:val="24"/>
              </w:rPr>
              <w:lastRenderedPageBreak/>
              <w:t>гниения» с помощью учителя</w:t>
            </w:r>
          </w:p>
        </w:tc>
        <w:tc>
          <w:tcPr>
            <w:tcW w:w="3402" w:type="dxa"/>
          </w:tcPr>
          <w:p w14:paraId="38041E5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Знакомятся с видами средств защиты древесины от гниения.</w:t>
            </w:r>
          </w:p>
          <w:p w14:paraId="110D56F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вредным воздействием средств для пропитки древесины на организм человека.</w:t>
            </w:r>
          </w:p>
          <w:p w14:paraId="47CED7C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Заполняют таблицу в тетради «Виды средств защиты древесины от гниения»</w:t>
            </w:r>
          </w:p>
        </w:tc>
      </w:tr>
      <w:tr w:rsidR="005972FA" w:rsidRPr="001358FE" w14:paraId="30E6D2CD" w14:textId="77777777" w:rsidTr="001358FE">
        <w:trPr>
          <w:trHeight w:val="276"/>
        </w:trPr>
        <w:tc>
          <w:tcPr>
            <w:tcW w:w="14028" w:type="dxa"/>
            <w:gridSpan w:val="6"/>
          </w:tcPr>
          <w:p w14:paraId="5FE009DA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Угловые ящичные соединения УЯ-1 и УЯ-2-18 часов</w:t>
            </w:r>
          </w:p>
        </w:tc>
      </w:tr>
      <w:tr w:rsidR="005972FA" w:rsidRPr="001358FE" w14:paraId="46F72167" w14:textId="77777777" w:rsidTr="001358FE">
        <w:trPr>
          <w:trHeight w:val="276"/>
        </w:trPr>
        <w:tc>
          <w:tcPr>
            <w:tcW w:w="845" w:type="dxa"/>
          </w:tcPr>
          <w:p w14:paraId="2231DDD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173-174</w:t>
            </w:r>
          </w:p>
        </w:tc>
        <w:tc>
          <w:tcPr>
            <w:tcW w:w="2410" w:type="dxa"/>
          </w:tcPr>
          <w:p w14:paraId="6E173825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Угловое ящичное соединение</w:t>
            </w:r>
          </w:p>
        </w:tc>
        <w:tc>
          <w:tcPr>
            <w:tcW w:w="708" w:type="dxa"/>
          </w:tcPr>
          <w:p w14:paraId="0BD1DD81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D2B4D4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угловым ящичным соединением УЯ-1: особенности изготовления, область применения.</w:t>
            </w:r>
          </w:p>
          <w:p w14:paraId="51410F4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 чертежа соединения</w:t>
            </w:r>
          </w:p>
        </w:tc>
        <w:tc>
          <w:tcPr>
            <w:tcW w:w="3119" w:type="dxa"/>
          </w:tcPr>
          <w:p w14:paraId="47F34F1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угловым ящичным соединением УЯ-1: особенности изготовления, область применения.</w:t>
            </w:r>
          </w:p>
          <w:p w14:paraId="5C2DDF5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Анализируют чертеж соединения с помощью учителя</w:t>
            </w:r>
          </w:p>
        </w:tc>
        <w:tc>
          <w:tcPr>
            <w:tcW w:w="3402" w:type="dxa"/>
          </w:tcPr>
          <w:p w14:paraId="66DE49C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угловым ящичным соединением УЯ-1: особенности изготовления, область применения.</w:t>
            </w:r>
          </w:p>
          <w:p w14:paraId="78C2099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Анализируют чертеж соединения</w:t>
            </w:r>
          </w:p>
        </w:tc>
      </w:tr>
      <w:tr w:rsidR="005972FA" w:rsidRPr="001358FE" w14:paraId="41C76C26" w14:textId="77777777" w:rsidTr="001358FE">
        <w:trPr>
          <w:trHeight w:val="276"/>
        </w:trPr>
        <w:tc>
          <w:tcPr>
            <w:tcW w:w="845" w:type="dxa"/>
          </w:tcPr>
          <w:p w14:paraId="11C938C6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175-176</w:t>
            </w:r>
          </w:p>
        </w:tc>
        <w:tc>
          <w:tcPr>
            <w:tcW w:w="2410" w:type="dxa"/>
          </w:tcPr>
          <w:p w14:paraId="6F93BAED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 Соединение на шип «ласточкин хвост» открытый    УЯ-2</w:t>
            </w:r>
          </w:p>
          <w:p w14:paraId="1176FC61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1CBCC678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116AA0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D85D6D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угловым ящичным соединением УЯ-2.</w:t>
            </w:r>
          </w:p>
          <w:p w14:paraId="028FB91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конструкцией, сходством и различием видов, применением</w:t>
            </w:r>
          </w:p>
          <w:p w14:paraId="5EBC900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 чертежа соединения</w:t>
            </w:r>
          </w:p>
        </w:tc>
        <w:tc>
          <w:tcPr>
            <w:tcW w:w="3119" w:type="dxa"/>
          </w:tcPr>
          <w:p w14:paraId="02EE533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угловым ящичным соединением УЯ-2.</w:t>
            </w:r>
          </w:p>
          <w:p w14:paraId="0BFBE47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конструкцией, сходством и различием видов, применением</w:t>
            </w:r>
          </w:p>
          <w:p w14:paraId="5979520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Анализируют чертеж соединения с помощью учителя</w:t>
            </w:r>
          </w:p>
        </w:tc>
        <w:tc>
          <w:tcPr>
            <w:tcW w:w="3402" w:type="dxa"/>
          </w:tcPr>
          <w:p w14:paraId="1E4C8D0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угловым ящичным соединением УЯ-2.</w:t>
            </w:r>
          </w:p>
          <w:p w14:paraId="79CA524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конструкцией, сходством и различием видов, применением</w:t>
            </w:r>
          </w:p>
          <w:p w14:paraId="61C4463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Анализируют чертеж соединения</w:t>
            </w:r>
          </w:p>
        </w:tc>
      </w:tr>
      <w:tr w:rsidR="005972FA" w:rsidRPr="001358FE" w14:paraId="26F680FF" w14:textId="77777777" w:rsidTr="001358FE">
        <w:trPr>
          <w:trHeight w:val="276"/>
        </w:trPr>
        <w:tc>
          <w:tcPr>
            <w:tcW w:w="845" w:type="dxa"/>
          </w:tcPr>
          <w:p w14:paraId="1A8CCD6A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177-180</w:t>
            </w:r>
          </w:p>
        </w:tc>
        <w:tc>
          <w:tcPr>
            <w:tcW w:w="2410" w:type="dxa"/>
          </w:tcPr>
          <w:p w14:paraId="26B12CA8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Шпунтубель. Малка и транспортир</w:t>
            </w:r>
          </w:p>
        </w:tc>
        <w:tc>
          <w:tcPr>
            <w:tcW w:w="708" w:type="dxa"/>
          </w:tcPr>
          <w:p w14:paraId="760AF801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DD9297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1358FE">
              <w:rPr>
                <w:sz w:val="24"/>
                <w:szCs w:val="24"/>
              </w:rPr>
              <w:t>шпунтубелем::</w:t>
            </w:r>
            <w:proofErr w:type="gramEnd"/>
            <w:r w:rsidRPr="001358FE">
              <w:rPr>
                <w:sz w:val="24"/>
                <w:szCs w:val="24"/>
              </w:rPr>
              <w:t xml:space="preserve"> устройство, применение, наладка.  Знакомство с малкой и транспортиром: устройство, применение</w:t>
            </w:r>
          </w:p>
        </w:tc>
        <w:tc>
          <w:tcPr>
            <w:tcW w:w="3119" w:type="dxa"/>
          </w:tcPr>
          <w:p w14:paraId="2F1776E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</w:t>
            </w:r>
            <w:proofErr w:type="gramStart"/>
            <w:r w:rsidRPr="001358FE">
              <w:rPr>
                <w:sz w:val="24"/>
                <w:szCs w:val="24"/>
              </w:rPr>
              <w:t>шпунтубелем::</w:t>
            </w:r>
            <w:proofErr w:type="gramEnd"/>
            <w:r w:rsidRPr="001358FE">
              <w:rPr>
                <w:sz w:val="24"/>
                <w:szCs w:val="24"/>
              </w:rPr>
              <w:t xml:space="preserve"> устройство, применение, наладка.  </w:t>
            </w:r>
          </w:p>
          <w:p w14:paraId="3238F46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малкой и транспортиром: устройством, применением</w:t>
            </w:r>
          </w:p>
        </w:tc>
        <w:tc>
          <w:tcPr>
            <w:tcW w:w="3402" w:type="dxa"/>
          </w:tcPr>
          <w:p w14:paraId="4E05CD2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</w:t>
            </w:r>
            <w:proofErr w:type="gramStart"/>
            <w:r w:rsidRPr="001358FE">
              <w:rPr>
                <w:sz w:val="24"/>
                <w:szCs w:val="24"/>
              </w:rPr>
              <w:t>шпунтубелем::</w:t>
            </w:r>
            <w:proofErr w:type="gramEnd"/>
            <w:r w:rsidRPr="001358FE">
              <w:rPr>
                <w:sz w:val="24"/>
                <w:szCs w:val="24"/>
              </w:rPr>
              <w:t xml:space="preserve"> устройство, применение, наладка.  </w:t>
            </w:r>
          </w:p>
          <w:p w14:paraId="4F9BCC3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малкой и транспортиром: устройством, применением</w:t>
            </w:r>
          </w:p>
        </w:tc>
      </w:tr>
      <w:tr w:rsidR="005972FA" w:rsidRPr="001358FE" w14:paraId="7A6B25BB" w14:textId="77777777" w:rsidTr="001358FE">
        <w:trPr>
          <w:trHeight w:val="276"/>
        </w:trPr>
        <w:tc>
          <w:tcPr>
            <w:tcW w:w="845" w:type="dxa"/>
          </w:tcPr>
          <w:p w14:paraId="59BF8BC1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181-184</w:t>
            </w:r>
          </w:p>
        </w:tc>
        <w:tc>
          <w:tcPr>
            <w:tcW w:w="2410" w:type="dxa"/>
          </w:tcPr>
          <w:p w14:paraId="24615224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Разметка шипов и проушин рейсмусом и угольником</w:t>
            </w:r>
          </w:p>
        </w:tc>
        <w:tc>
          <w:tcPr>
            <w:tcW w:w="708" w:type="dxa"/>
          </w:tcPr>
          <w:p w14:paraId="4498FF8D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C90A13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приемами разметки шипов и проушин ящичных соединений.  </w:t>
            </w:r>
          </w:p>
          <w:p w14:paraId="1385580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Установка малки по транспортиру. Разметка по малке или шаблону</w:t>
            </w:r>
          </w:p>
        </w:tc>
        <w:tc>
          <w:tcPr>
            <w:tcW w:w="3119" w:type="dxa"/>
          </w:tcPr>
          <w:p w14:paraId="7D8FD6D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приемами разметки шипов и проушин ящичных соединений.  </w:t>
            </w:r>
          </w:p>
          <w:p w14:paraId="1231FA6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Устанавливают малку по транспортиру с помощью учителя. </w:t>
            </w:r>
          </w:p>
          <w:p w14:paraId="22611F6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Размечают по малке или шаблону с помощью учителя</w:t>
            </w:r>
          </w:p>
        </w:tc>
        <w:tc>
          <w:tcPr>
            <w:tcW w:w="3402" w:type="dxa"/>
          </w:tcPr>
          <w:p w14:paraId="02FEC3A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Знакомятся с приемами разметки шипов и проушин ящичных соединений.  </w:t>
            </w:r>
          </w:p>
          <w:p w14:paraId="02A3D21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Устанавливают малку по транспортиру. </w:t>
            </w:r>
          </w:p>
          <w:p w14:paraId="61BF13E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Размечают по малке или шаблону</w:t>
            </w:r>
          </w:p>
        </w:tc>
      </w:tr>
      <w:tr w:rsidR="005972FA" w:rsidRPr="001358FE" w14:paraId="7E8924F2" w14:textId="77777777" w:rsidTr="001358FE">
        <w:trPr>
          <w:trHeight w:val="276"/>
        </w:trPr>
        <w:tc>
          <w:tcPr>
            <w:tcW w:w="845" w:type="dxa"/>
          </w:tcPr>
          <w:p w14:paraId="7B935E8E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185-190</w:t>
            </w:r>
          </w:p>
        </w:tc>
        <w:tc>
          <w:tcPr>
            <w:tcW w:w="2410" w:type="dxa"/>
          </w:tcPr>
          <w:p w14:paraId="5F9F75E1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Выполнение ящичных соединений</w:t>
            </w:r>
          </w:p>
          <w:p w14:paraId="037A222B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7F7D6E89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0A067057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341062BE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73A8E225" w14:textId="77777777" w:rsidR="005972FA" w:rsidRPr="001358FE" w:rsidRDefault="005972FA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0F89E74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4CE3891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последовательностью выполнения ящичного соединения. </w:t>
            </w:r>
          </w:p>
          <w:p w14:paraId="500F96CA" w14:textId="77777777" w:rsidR="005972FA" w:rsidRPr="001358FE" w:rsidRDefault="00C9049D">
            <w:pPr>
              <w:rPr>
                <w:sz w:val="24"/>
                <w:szCs w:val="24"/>
              </w:rPr>
            </w:pPr>
            <w:proofErr w:type="spellStart"/>
            <w:r w:rsidRPr="001358FE">
              <w:rPr>
                <w:sz w:val="24"/>
                <w:szCs w:val="24"/>
              </w:rPr>
              <w:t>Запиливание</w:t>
            </w:r>
            <w:proofErr w:type="spellEnd"/>
            <w:r w:rsidRPr="001358FE">
              <w:rPr>
                <w:sz w:val="24"/>
                <w:szCs w:val="24"/>
              </w:rPr>
              <w:t xml:space="preserve"> и долбление проушин, выполнение шипов. </w:t>
            </w:r>
          </w:p>
          <w:p w14:paraId="0118B64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Вырубка паза по толщине фанеры шпунтубелем. </w:t>
            </w:r>
          </w:p>
          <w:p w14:paraId="2C147A3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Сборка «насухо» и склеивание ящичных соединений</w:t>
            </w:r>
          </w:p>
        </w:tc>
        <w:tc>
          <w:tcPr>
            <w:tcW w:w="3119" w:type="dxa"/>
          </w:tcPr>
          <w:p w14:paraId="28A03B1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Запиливают и долбят проушины, выполняют шипы. </w:t>
            </w:r>
          </w:p>
          <w:p w14:paraId="260884F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Вырубают пазы по толщине фанеры шпунтубелем. </w:t>
            </w:r>
          </w:p>
          <w:p w14:paraId="2FE0D2A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Собирают «насухо» и склеивают ящичные соединения с помощью учителя</w:t>
            </w:r>
          </w:p>
        </w:tc>
        <w:tc>
          <w:tcPr>
            <w:tcW w:w="3402" w:type="dxa"/>
          </w:tcPr>
          <w:p w14:paraId="5EFD27B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последовательностью выполнения ящичного соединения. </w:t>
            </w:r>
          </w:p>
          <w:p w14:paraId="30EA7D8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Запиливают и долбят проушины, выполняют шипы. </w:t>
            </w:r>
          </w:p>
          <w:p w14:paraId="2EDE699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Вырубают пазы по толщине фанеры шпунтубелем. </w:t>
            </w:r>
          </w:p>
          <w:p w14:paraId="25851BD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Собирают «насухо» и склеивают ящичные соединения</w:t>
            </w:r>
          </w:p>
        </w:tc>
      </w:tr>
      <w:tr w:rsidR="005972FA" w:rsidRPr="001358FE" w14:paraId="419B0548" w14:textId="77777777" w:rsidTr="001358FE">
        <w:trPr>
          <w:trHeight w:val="276"/>
        </w:trPr>
        <w:tc>
          <w:tcPr>
            <w:tcW w:w="14028" w:type="dxa"/>
            <w:gridSpan w:val="6"/>
          </w:tcPr>
          <w:p w14:paraId="6E5B5A10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Свойства древесины-4 часа</w:t>
            </w:r>
          </w:p>
        </w:tc>
      </w:tr>
      <w:tr w:rsidR="005972FA" w:rsidRPr="001358FE" w14:paraId="07EF573C" w14:textId="77777777" w:rsidTr="001358FE">
        <w:trPr>
          <w:trHeight w:val="276"/>
        </w:trPr>
        <w:tc>
          <w:tcPr>
            <w:tcW w:w="845" w:type="dxa"/>
          </w:tcPr>
          <w:p w14:paraId="73268387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191-192</w:t>
            </w:r>
          </w:p>
        </w:tc>
        <w:tc>
          <w:tcPr>
            <w:tcW w:w="2410" w:type="dxa"/>
          </w:tcPr>
          <w:p w14:paraId="2790D339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Древесина </w:t>
            </w:r>
          </w:p>
        </w:tc>
        <w:tc>
          <w:tcPr>
            <w:tcW w:w="708" w:type="dxa"/>
          </w:tcPr>
          <w:p w14:paraId="7A03EAE0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35683E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со свойствами древесины: внешний вид, запах, микроструктура, влажность, усушка и разбухание, плотность, электро- и теплопроводность. </w:t>
            </w:r>
          </w:p>
          <w:p w14:paraId="290FA19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Составление таблицы свойств разных пород древесины в таблице </w:t>
            </w:r>
          </w:p>
        </w:tc>
        <w:tc>
          <w:tcPr>
            <w:tcW w:w="3119" w:type="dxa"/>
          </w:tcPr>
          <w:p w14:paraId="57B7FCA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со свойствами древесины: внешний вид, запах, микроструктура, влажность, усушка и разбухание, плотность, электро- и теплопроводность. </w:t>
            </w:r>
          </w:p>
          <w:p w14:paraId="486516E5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таблицу свойств разных пород древесины в тетради с помощью учителя</w:t>
            </w:r>
          </w:p>
        </w:tc>
        <w:tc>
          <w:tcPr>
            <w:tcW w:w="3402" w:type="dxa"/>
          </w:tcPr>
          <w:p w14:paraId="692C22C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со свойствами древесины: внешний вид, запах, микроструктура, влажность, усушка и разбухание, плотность, электро- и теплопроводность. </w:t>
            </w:r>
          </w:p>
          <w:p w14:paraId="5D40545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Составляют таблицу свойств разных пород древесины в тетради </w:t>
            </w:r>
          </w:p>
        </w:tc>
      </w:tr>
      <w:tr w:rsidR="005972FA" w:rsidRPr="001358FE" w14:paraId="53BDED6B" w14:textId="77777777" w:rsidTr="001358FE">
        <w:trPr>
          <w:trHeight w:val="276"/>
        </w:trPr>
        <w:tc>
          <w:tcPr>
            <w:tcW w:w="845" w:type="dxa"/>
          </w:tcPr>
          <w:p w14:paraId="03F247EE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193-194</w:t>
            </w:r>
          </w:p>
        </w:tc>
        <w:tc>
          <w:tcPr>
            <w:tcW w:w="2410" w:type="dxa"/>
          </w:tcPr>
          <w:p w14:paraId="00BE329B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Основные механические и технологические свойства древесины.</w:t>
            </w:r>
          </w:p>
        </w:tc>
        <w:tc>
          <w:tcPr>
            <w:tcW w:w="708" w:type="dxa"/>
          </w:tcPr>
          <w:p w14:paraId="1BA8202E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BE73D3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механическими свойствами древесины (прочность на сжатие с торца и </w:t>
            </w:r>
            <w:proofErr w:type="spellStart"/>
            <w:r w:rsidRPr="001358FE">
              <w:rPr>
                <w:sz w:val="24"/>
                <w:szCs w:val="24"/>
              </w:rPr>
              <w:t>пласти</w:t>
            </w:r>
            <w:proofErr w:type="spellEnd"/>
            <w:r w:rsidRPr="001358FE">
              <w:rPr>
                <w:sz w:val="24"/>
                <w:szCs w:val="24"/>
              </w:rPr>
              <w:t xml:space="preserve">, растяжение, изгиб и сдвиг), технологические свойства (твердость, </w:t>
            </w:r>
            <w:r w:rsidRPr="001358FE">
              <w:rPr>
                <w:sz w:val="24"/>
                <w:szCs w:val="24"/>
              </w:rPr>
              <w:lastRenderedPageBreak/>
              <w:t>способность удерживать металлические крепления, износостойкость).</w:t>
            </w:r>
          </w:p>
          <w:p w14:paraId="1123FDF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Составление таблицы механических свойств разных пород древесины</w:t>
            </w:r>
          </w:p>
        </w:tc>
        <w:tc>
          <w:tcPr>
            <w:tcW w:w="3119" w:type="dxa"/>
          </w:tcPr>
          <w:p w14:paraId="2CD20D63" w14:textId="77777777" w:rsidR="005972FA" w:rsidRPr="001358FE" w:rsidRDefault="00C9049D">
            <w:pPr>
              <w:rPr>
                <w:color w:val="000000"/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lastRenderedPageBreak/>
              <w:t xml:space="preserve">Знакомятся с механическими свойствами древесины (прочность на сжатие с торца и </w:t>
            </w:r>
            <w:proofErr w:type="spellStart"/>
            <w:r w:rsidRPr="001358FE">
              <w:rPr>
                <w:color w:val="000000"/>
                <w:sz w:val="24"/>
                <w:szCs w:val="24"/>
              </w:rPr>
              <w:t>пласти</w:t>
            </w:r>
            <w:proofErr w:type="spellEnd"/>
            <w:r w:rsidRPr="001358FE">
              <w:rPr>
                <w:color w:val="000000"/>
                <w:sz w:val="24"/>
                <w:szCs w:val="24"/>
              </w:rPr>
              <w:t xml:space="preserve">, растяжение, изгиб и сдвиг), технологические свойства </w:t>
            </w:r>
            <w:r w:rsidRPr="001358FE">
              <w:rPr>
                <w:color w:val="000000"/>
                <w:sz w:val="24"/>
                <w:szCs w:val="24"/>
              </w:rPr>
              <w:lastRenderedPageBreak/>
              <w:t>(твердость, способность удерживать металлические крепления, износостойкость).</w:t>
            </w:r>
          </w:p>
          <w:p w14:paraId="11585058" w14:textId="77777777" w:rsidR="005972FA" w:rsidRPr="001358FE" w:rsidRDefault="00C9049D">
            <w:pPr>
              <w:ind w:right="180"/>
              <w:rPr>
                <w:color w:val="000000"/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>Составляют таблицу в тетради механических свойств разных пород древесины с помощью учителя</w:t>
            </w:r>
          </w:p>
        </w:tc>
        <w:tc>
          <w:tcPr>
            <w:tcW w:w="3402" w:type="dxa"/>
          </w:tcPr>
          <w:p w14:paraId="040EF2BD" w14:textId="77777777" w:rsidR="005972FA" w:rsidRPr="001358FE" w:rsidRDefault="00C9049D">
            <w:pPr>
              <w:rPr>
                <w:color w:val="000000"/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lastRenderedPageBreak/>
              <w:t xml:space="preserve">Знакомятся с механическими свойствами древесины (прочность на сжатие с торца и </w:t>
            </w:r>
            <w:proofErr w:type="spellStart"/>
            <w:r w:rsidRPr="001358FE">
              <w:rPr>
                <w:color w:val="000000"/>
                <w:sz w:val="24"/>
                <w:szCs w:val="24"/>
              </w:rPr>
              <w:t>пласти</w:t>
            </w:r>
            <w:proofErr w:type="spellEnd"/>
            <w:r w:rsidRPr="001358FE">
              <w:rPr>
                <w:color w:val="000000"/>
                <w:sz w:val="24"/>
                <w:szCs w:val="24"/>
              </w:rPr>
              <w:t xml:space="preserve">, растяжение, изгиб и сдвиг), технологические свойства (твердость, </w:t>
            </w:r>
            <w:r w:rsidRPr="001358FE">
              <w:rPr>
                <w:color w:val="000000"/>
                <w:sz w:val="24"/>
                <w:szCs w:val="24"/>
              </w:rPr>
              <w:lastRenderedPageBreak/>
              <w:t>способность удерживать металлические крепления, износостойкость).</w:t>
            </w:r>
          </w:p>
          <w:p w14:paraId="4C82DF50" w14:textId="77777777" w:rsidR="005972FA" w:rsidRPr="001358FE" w:rsidRDefault="00C9049D">
            <w:pPr>
              <w:rPr>
                <w:color w:val="000000"/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>Составляют таблицу в тетради механических свойств разных пород древесины</w:t>
            </w:r>
          </w:p>
        </w:tc>
      </w:tr>
      <w:tr w:rsidR="005972FA" w:rsidRPr="001358FE" w14:paraId="0CC27ED5" w14:textId="77777777" w:rsidTr="001358FE">
        <w:trPr>
          <w:trHeight w:val="276"/>
        </w:trPr>
        <w:tc>
          <w:tcPr>
            <w:tcW w:w="14028" w:type="dxa"/>
            <w:gridSpan w:val="6"/>
          </w:tcPr>
          <w:p w14:paraId="384A12DD" w14:textId="77777777" w:rsidR="005972FA" w:rsidRPr="001358FE" w:rsidRDefault="00C9049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Выполнение криволинейного отверстия и выемки. Обработка криволинейной кромки-16 часов</w:t>
            </w:r>
          </w:p>
        </w:tc>
      </w:tr>
      <w:tr w:rsidR="005972FA" w:rsidRPr="001358FE" w14:paraId="7AB68543" w14:textId="77777777" w:rsidTr="001358FE">
        <w:trPr>
          <w:trHeight w:val="276"/>
        </w:trPr>
        <w:tc>
          <w:tcPr>
            <w:tcW w:w="845" w:type="dxa"/>
          </w:tcPr>
          <w:p w14:paraId="1C885CFD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195-198</w:t>
            </w:r>
          </w:p>
        </w:tc>
        <w:tc>
          <w:tcPr>
            <w:tcW w:w="2410" w:type="dxa"/>
          </w:tcPr>
          <w:p w14:paraId="366424D0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Выпуклая и вогнутая поверхности</w:t>
            </w:r>
          </w:p>
          <w:p w14:paraId="3AE4FD4E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7DD66695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252A6CC0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679AB6B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560C12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понятий вогнутая и выпуклая поверхность.</w:t>
            </w:r>
          </w:p>
          <w:p w14:paraId="5BDEEF3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сопряжением поверхности разной формы. </w:t>
            </w:r>
          </w:p>
          <w:p w14:paraId="128C59C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понятий: гнездо, паз, проушина, сквозное и несквозное отверстия</w:t>
            </w:r>
          </w:p>
        </w:tc>
        <w:tc>
          <w:tcPr>
            <w:tcW w:w="3119" w:type="dxa"/>
          </w:tcPr>
          <w:p w14:paraId="2D5D6C6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понятия вогнутая и выпуклая поверхность.</w:t>
            </w:r>
          </w:p>
          <w:p w14:paraId="74158DD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понятия: гнездо, паз, проушина, сквозное и несквозное отверстия</w:t>
            </w:r>
          </w:p>
        </w:tc>
        <w:tc>
          <w:tcPr>
            <w:tcW w:w="3402" w:type="dxa"/>
          </w:tcPr>
          <w:p w14:paraId="79EEDDF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понятия вогнутая и выпуклая поверхность.</w:t>
            </w:r>
          </w:p>
          <w:p w14:paraId="5BC773B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сопряжением поверхности разной формы. </w:t>
            </w:r>
          </w:p>
          <w:p w14:paraId="0DAE81C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понятия: гнездо, паз, проушина, сквозное и несквозное отверстия</w:t>
            </w:r>
          </w:p>
        </w:tc>
      </w:tr>
      <w:tr w:rsidR="005972FA" w:rsidRPr="001358FE" w14:paraId="7B274815" w14:textId="77777777" w:rsidTr="001358FE">
        <w:trPr>
          <w:trHeight w:val="276"/>
        </w:trPr>
        <w:tc>
          <w:tcPr>
            <w:tcW w:w="845" w:type="dxa"/>
          </w:tcPr>
          <w:p w14:paraId="47235BD7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199202</w:t>
            </w:r>
          </w:p>
        </w:tc>
        <w:tc>
          <w:tcPr>
            <w:tcW w:w="2410" w:type="dxa"/>
          </w:tcPr>
          <w:p w14:paraId="328734BA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Сверло. Зенкеры простой и комбинированный </w:t>
            </w:r>
          </w:p>
        </w:tc>
        <w:tc>
          <w:tcPr>
            <w:tcW w:w="708" w:type="dxa"/>
          </w:tcPr>
          <w:p w14:paraId="07FE9373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C6B480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видами сверл: пробочное бесцентровое, спиральное с центром и </w:t>
            </w:r>
            <w:proofErr w:type="spellStart"/>
            <w:r w:rsidRPr="001358FE">
              <w:rPr>
                <w:sz w:val="24"/>
                <w:szCs w:val="24"/>
              </w:rPr>
              <w:t>подрезателями</w:t>
            </w:r>
            <w:proofErr w:type="spellEnd"/>
            <w:r w:rsidRPr="001358FE">
              <w:rPr>
                <w:sz w:val="24"/>
                <w:szCs w:val="24"/>
              </w:rPr>
              <w:t xml:space="preserve">, цилиндрическое спиральное с конической заточкой, устройство. </w:t>
            </w:r>
          </w:p>
          <w:p w14:paraId="4AB6A5D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правилами заточки спирального сверла.</w:t>
            </w:r>
          </w:p>
          <w:p w14:paraId="5C05ABA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Заточка спирального сверла</w:t>
            </w:r>
          </w:p>
        </w:tc>
        <w:tc>
          <w:tcPr>
            <w:tcW w:w="3119" w:type="dxa"/>
          </w:tcPr>
          <w:p w14:paraId="60982C5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видами сверл: пробочное бесцентровое, спиральное с центром и </w:t>
            </w:r>
            <w:proofErr w:type="spellStart"/>
            <w:r w:rsidRPr="001358FE">
              <w:rPr>
                <w:sz w:val="24"/>
                <w:szCs w:val="24"/>
              </w:rPr>
              <w:t>подрезателями</w:t>
            </w:r>
            <w:proofErr w:type="spellEnd"/>
            <w:r w:rsidRPr="001358FE">
              <w:rPr>
                <w:sz w:val="24"/>
                <w:szCs w:val="24"/>
              </w:rPr>
              <w:t xml:space="preserve">, цилиндрическое спиральное с конической заточкой, устройство. </w:t>
            </w:r>
          </w:p>
          <w:p w14:paraId="48EA08A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правилами заточки сверла.</w:t>
            </w:r>
          </w:p>
          <w:p w14:paraId="555AE2F5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Затачивают спиральное сверло с помощью учителя</w:t>
            </w:r>
          </w:p>
        </w:tc>
        <w:tc>
          <w:tcPr>
            <w:tcW w:w="3402" w:type="dxa"/>
          </w:tcPr>
          <w:p w14:paraId="1AC1A74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видами сверл: пробочное бесцентровое, спиральное с центром и </w:t>
            </w:r>
            <w:proofErr w:type="spellStart"/>
            <w:r w:rsidRPr="001358FE">
              <w:rPr>
                <w:sz w:val="24"/>
                <w:szCs w:val="24"/>
              </w:rPr>
              <w:t>подрезателями</w:t>
            </w:r>
            <w:proofErr w:type="spellEnd"/>
            <w:r w:rsidRPr="001358FE">
              <w:rPr>
                <w:sz w:val="24"/>
                <w:szCs w:val="24"/>
              </w:rPr>
              <w:t xml:space="preserve">, цилиндрическое спиральное с конической заточкой, устройство. </w:t>
            </w:r>
          </w:p>
          <w:p w14:paraId="1239F85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правилами заточки сверла.</w:t>
            </w:r>
          </w:p>
          <w:p w14:paraId="54F94DB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Затачивают спиральное сверло</w:t>
            </w:r>
          </w:p>
        </w:tc>
      </w:tr>
      <w:tr w:rsidR="005972FA" w:rsidRPr="001358FE" w14:paraId="7F3F2774" w14:textId="77777777" w:rsidTr="001358FE">
        <w:trPr>
          <w:trHeight w:val="276"/>
        </w:trPr>
        <w:tc>
          <w:tcPr>
            <w:tcW w:w="845" w:type="dxa"/>
          </w:tcPr>
          <w:p w14:paraId="2D054F55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203-206</w:t>
            </w:r>
          </w:p>
        </w:tc>
        <w:tc>
          <w:tcPr>
            <w:tcW w:w="2410" w:type="dxa"/>
          </w:tcPr>
          <w:p w14:paraId="3FC1338A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Обозначение радиусных кривых на чертеже</w:t>
            </w:r>
          </w:p>
          <w:p w14:paraId="71E30FCB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EE1D6B5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14:paraId="28F6B04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понятия радиус.</w:t>
            </w:r>
          </w:p>
          <w:p w14:paraId="1AD4609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Знакомство с соотношением радиуса и диаметра.</w:t>
            </w:r>
          </w:p>
          <w:p w14:paraId="608961E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Выполнение чертежей.</w:t>
            </w:r>
          </w:p>
          <w:p w14:paraId="117EDDB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Обозначение радиусных кривых на чертеже</w:t>
            </w:r>
          </w:p>
        </w:tc>
        <w:tc>
          <w:tcPr>
            <w:tcW w:w="3119" w:type="dxa"/>
          </w:tcPr>
          <w:p w14:paraId="4B0BE7A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понятие радиус.</w:t>
            </w:r>
          </w:p>
          <w:p w14:paraId="22C1EFE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Знакомятся с соотношением радиуса и диаметра.</w:t>
            </w:r>
          </w:p>
          <w:p w14:paraId="051CE6F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Выполняют чертежи с помощью учителя.</w:t>
            </w:r>
          </w:p>
          <w:p w14:paraId="40D4F269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Обозначают радиусные кривые на чертеже с помощью учителя</w:t>
            </w:r>
          </w:p>
        </w:tc>
        <w:tc>
          <w:tcPr>
            <w:tcW w:w="3402" w:type="dxa"/>
          </w:tcPr>
          <w:p w14:paraId="446482D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понятие радиус.</w:t>
            </w:r>
          </w:p>
          <w:p w14:paraId="5EFBF34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Знакомятся с соотношением радиуса и диаметра.</w:t>
            </w:r>
          </w:p>
          <w:p w14:paraId="02B1CD9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Выполняют чертежи.</w:t>
            </w:r>
          </w:p>
          <w:p w14:paraId="7A28833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Обозначают радиусные кривые на чертеже</w:t>
            </w:r>
          </w:p>
        </w:tc>
      </w:tr>
      <w:tr w:rsidR="005972FA" w:rsidRPr="001358FE" w14:paraId="6295C674" w14:textId="77777777" w:rsidTr="001358FE">
        <w:trPr>
          <w:trHeight w:val="276"/>
        </w:trPr>
        <w:tc>
          <w:tcPr>
            <w:tcW w:w="845" w:type="dxa"/>
          </w:tcPr>
          <w:p w14:paraId="34D986C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207-210</w:t>
            </w:r>
          </w:p>
        </w:tc>
        <w:tc>
          <w:tcPr>
            <w:tcW w:w="2410" w:type="dxa"/>
          </w:tcPr>
          <w:p w14:paraId="18134619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Разметка деталей криволинейной формы. Тест </w:t>
            </w:r>
          </w:p>
        </w:tc>
        <w:tc>
          <w:tcPr>
            <w:tcW w:w="708" w:type="dxa"/>
          </w:tcPr>
          <w:p w14:paraId="3674F876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06C965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разметки.</w:t>
            </w:r>
          </w:p>
          <w:p w14:paraId="20D1634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Знакомство с разметкой с помощью циркуля и по шаблону.  </w:t>
            </w:r>
          </w:p>
          <w:p w14:paraId="1BDA471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Разметка центров отверстий для высверливания по контуру. </w:t>
            </w:r>
          </w:p>
          <w:p w14:paraId="1FE58B2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Обработка гнезд стамеской и напильником</w:t>
            </w:r>
          </w:p>
        </w:tc>
        <w:tc>
          <w:tcPr>
            <w:tcW w:w="3119" w:type="dxa"/>
          </w:tcPr>
          <w:p w14:paraId="44183C8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разметки.</w:t>
            </w:r>
          </w:p>
          <w:p w14:paraId="70D7977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разметкой с помощью циркуля и по шаблону.  </w:t>
            </w:r>
          </w:p>
          <w:p w14:paraId="19DB349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центры отверстий для высверливания по контуру. </w:t>
            </w:r>
          </w:p>
          <w:p w14:paraId="097DFFF2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Обрабатывают гнезда стамеской и напильником</w:t>
            </w:r>
          </w:p>
        </w:tc>
        <w:tc>
          <w:tcPr>
            <w:tcW w:w="3402" w:type="dxa"/>
          </w:tcPr>
          <w:p w14:paraId="41D08E0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разметки.</w:t>
            </w:r>
          </w:p>
          <w:p w14:paraId="78E57556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Знакомятся с разметкой с помощью циркуля и по шаблону.  </w:t>
            </w:r>
          </w:p>
          <w:p w14:paraId="15D3596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Размечают центры отверстий для высверливания по контуру. </w:t>
            </w:r>
          </w:p>
          <w:p w14:paraId="681AAE1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Обрабатывают гнезда стамеской и напильником</w:t>
            </w:r>
          </w:p>
        </w:tc>
      </w:tr>
      <w:tr w:rsidR="005972FA" w:rsidRPr="001358FE" w14:paraId="28378287" w14:textId="77777777" w:rsidTr="001358FE">
        <w:trPr>
          <w:trHeight w:val="276"/>
        </w:trPr>
        <w:tc>
          <w:tcPr>
            <w:tcW w:w="14028" w:type="dxa"/>
            <w:gridSpan w:val="6"/>
          </w:tcPr>
          <w:p w14:paraId="26EB3406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Практическое повторение-28 часа</w:t>
            </w:r>
          </w:p>
        </w:tc>
      </w:tr>
      <w:tr w:rsidR="005972FA" w:rsidRPr="001358FE" w14:paraId="216D9906" w14:textId="77777777" w:rsidTr="001358FE">
        <w:trPr>
          <w:trHeight w:val="276"/>
        </w:trPr>
        <w:tc>
          <w:tcPr>
            <w:tcW w:w="845" w:type="dxa"/>
          </w:tcPr>
          <w:p w14:paraId="74973F4B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211-224</w:t>
            </w:r>
          </w:p>
        </w:tc>
        <w:tc>
          <w:tcPr>
            <w:tcW w:w="2410" w:type="dxa"/>
          </w:tcPr>
          <w:p w14:paraId="696420AC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Украшение геометрическим орнаментом.</w:t>
            </w:r>
          </w:p>
          <w:p w14:paraId="41464D36" w14:textId="77777777" w:rsidR="005972FA" w:rsidRPr="001358FE" w:rsidRDefault="00C9049D">
            <w:pPr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Нанесение рисунка на поверхность изделия</w:t>
            </w:r>
          </w:p>
          <w:p w14:paraId="410CEB95" w14:textId="77777777" w:rsidR="005972FA" w:rsidRPr="001358FE" w:rsidRDefault="005972FA">
            <w:pPr>
              <w:jc w:val="both"/>
              <w:rPr>
                <w:sz w:val="24"/>
                <w:szCs w:val="24"/>
              </w:rPr>
            </w:pPr>
          </w:p>
          <w:p w14:paraId="27B67A3D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1E7C381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E80EAE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нанесения геометрического рисунка на поверхность оструганной заготовки.</w:t>
            </w:r>
          </w:p>
          <w:p w14:paraId="52C169C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приемов составления геометрических узоров.</w:t>
            </w:r>
          </w:p>
          <w:p w14:paraId="6102DAEA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>Нанесение геометрического рисунка на поверхность заготовки</w:t>
            </w:r>
          </w:p>
        </w:tc>
        <w:tc>
          <w:tcPr>
            <w:tcW w:w="3119" w:type="dxa"/>
          </w:tcPr>
          <w:p w14:paraId="45953FF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правила нанесения геометрического рисунка на поверхность оструганной заготовки. </w:t>
            </w:r>
          </w:p>
          <w:p w14:paraId="09C4A5DB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 xml:space="preserve">Наносят геометрический рисунок на поверхность заготовки </w:t>
            </w:r>
            <w:r w:rsidRPr="001358FE">
              <w:rPr>
                <w:sz w:val="24"/>
                <w:szCs w:val="24"/>
              </w:rPr>
              <w:t>с помощью учителя</w:t>
            </w:r>
          </w:p>
        </w:tc>
        <w:tc>
          <w:tcPr>
            <w:tcW w:w="3402" w:type="dxa"/>
          </w:tcPr>
          <w:p w14:paraId="581B66F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нанесения геометрического рисунка на поверхность оструганной заготовки.</w:t>
            </w:r>
          </w:p>
          <w:p w14:paraId="2E4A42F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приемы составления геометрических узоров.</w:t>
            </w:r>
          </w:p>
          <w:p w14:paraId="71F6BAEA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>Наносят геометрический рисунок на поверхность заготовки</w:t>
            </w:r>
          </w:p>
        </w:tc>
      </w:tr>
      <w:tr w:rsidR="005972FA" w:rsidRPr="001358FE" w14:paraId="5DE52A9C" w14:textId="77777777" w:rsidTr="001358FE">
        <w:trPr>
          <w:trHeight w:val="276"/>
        </w:trPr>
        <w:tc>
          <w:tcPr>
            <w:tcW w:w="845" w:type="dxa"/>
          </w:tcPr>
          <w:p w14:paraId="049431F5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225-226</w:t>
            </w:r>
          </w:p>
        </w:tc>
        <w:tc>
          <w:tcPr>
            <w:tcW w:w="2410" w:type="dxa"/>
          </w:tcPr>
          <w:p w14:paraId="444D2F0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8" w:type="dxa"/>
          </w:tcPr>
          <w:p w14:paraId="601169F8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71B2DC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14:paraId="08B9021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Повторение правил техники безопасности при резьбе.</w:t>
            </w:r>
          </w:p>
          <w:p w14:paraId="3C92066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возможного брака при выполнении работы.</w:t>
            </w:r>
          </w:p>
          <w:p w14:paraId="490D1D7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Крепление заготовки (изделия). Вырезание узора</w:t>
            </w:r>
            <w:r w:rsidRPr="001358FE">
              <w:rPr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14:paraId="172F91C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Вырезают геометрический орнамент ножом или косяком. </w:t>
            </w:r>
          </w:p>
          <w:p w14:paraId="16F95B3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правила техники безопасности при резьбе.</w:t>
            </w:r>
          </w:p>
          <w:p w14:paraId="772C019F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Крепят заготовки (изделия). Вырезают узор с помощью учителя</w:t>
            </w:r>
            <w:r w:rsidRPr="001358FE">
              <w:rPr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6E47320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Вырезают геометрический орнамент ножом или косяком. </w:t>
            </w:r>
          </w:p>
          <w:p w14:paraId="3C5683A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правила техники безопасности при резьбе.</w:t>
            </w:r>
          </w:p>
          <w:p w14:paraId="5E060439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возможный брак при выполнении работы.</w:t>
            </w:r>
          </w:p>
          <w:p w14:paraId="27DCD507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Крепят заготовки (изделия). Вырезают узор</w:t>
            </w:r>
            <w:r w:rsidRPr="001358FE">
              <w:rPr>
                <w:sz w:val="24"/>
                <w:szCs w:val="24"/>
              </w:rPr>
              <w:tab/>
            </w:r>
          </w:p>
        </w:tc>
      </w:tr>
      <w:tr w:rsidR="005972FA" w:rsidRPr="001358FE" w14:paraId="71106737" w14:textId="77777777" w:rsidTr="001358FE">
        <w:trPr>
          <w:trHeight w:val="276"/>
        </w:trPr>
        <w:tc>
          <w:tcPr>
            <w:tcW w:w="845" w:type="dxa"/>
          </w:tcPr>
          <w:p w14:paraId="3BA07DEF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227-228</w:t>
            </w:r>
          </w:p>
        </w:tc>
        <w:tc>
          <w:tcPr>
            <w:tcW w:w="2410" w:type="dxa"/>
          </w:tcPr>
          <w:p w14:paraId="170C1CCF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Планирование работы. Технический рисунок разделочных досок</w:t>
            </w:r>
          </w:p>
        </w:tc>
        <w:tc>
          <w:tcPr>
            <w:tcW w:w="708" w:type="dxa"/>
          </w:tcPr>
          <w:p w14:paraId="46B9E2A7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438F60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построения чертежа и технического рисунка разделочных досок.</w:t>
            </w:r>
          </w:p>
          <w:p w14:paraId="7842A6A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Составление плана изготовления разделочных досок в коллективной беседе.</w:t>
            </w:r>
          </w:p>
          <w:p w14:paraId="30006581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14:paraId="1A42E40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 Составляют план изготовления разделочных досок в коллективной беседе.</w:t>
            </w:r>
          </w:p>
          <w:p w14:paraId="13338691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14:paraId="3ABE12D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построения чертежа и технического рисунка разделочных досок.</w:t>
            </w:r>
          </w:p>
          <w:p w14:paraId="28E665E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Составляют план изготовления разделочных досок в коллективной беседе.</w:t>
            </w:r>
          </w:p>
          <w:p w14:paraId="29DF280E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Подбирают и готовят материал</w:t>
            </w:r>
          </w:p>
        </w:tc>
      </w:tr>
      <w:tr w:rsidR="005972FA" w:rsidRPr="001358FE" w14:paraId="58E237DB" w14:textId="77777777" w:rsidTr="001358FE">
        <w:trPr>
          <w:trHeight w:val="276"/>
        </w:trPr>
        <w:tc>
          <w:tcPr>
            <w:tcW w:w="845" w:type="dxa"/>
          </w:tcPr>
          <w:p w14:paraId="1D54A9C9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229-230</w:t>
            </w:r>
          </w:p>
        </w:tc>
        <w:tc>
          <w:tcPr>
            <w:tcW w:w="2410" w:type="dxa"/>
          </w:tcPr>
          <w:p w14:paraId="540240C9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proofErr w:type="spellStart"/>
            <w:r w:rsidRPr="001358FE">
              <w:rPr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358FE">
              <w:rPr>
                <w:color w:val="000000"/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708" w:type="dxa"/>
          </w:tcPr>
          <w:p w14:paraId="757C44C5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B672D0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14:paraId="0037624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Строгание заготовок по заданным размерам.</w:t>
            </w:r>
          </w:p>
          <w:p w14:paraId="67C2E80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Повторение размеров припусков на обработку. </w:t>
            </w:r>
          </w:p>
          <w:p w14:paraId="3B4B6BD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Выпиливание заготовок по заданным размерам.</w:t>
            </w:r>
          </w:p>
          <w:p w14:paraId="5776156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применения шлифовальной шкурки.</w:t>
            </w:r>
          </w:p>
          <w:p w14:paraId="681F6CD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Шлифование заготовок</w:t>
            </w:r>
          </w:p>
        </w:tc>
        <w:tc>
          <w:tcPr>
            <w:tcW w:w="3119" w:type="dxa"/>
          </w:tcPr>
          <w:p w14:paraId="189ED02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 Строгают заготовки по заданным размерам с помощью учителя.</w:t>
            </w:r>
          </w:p>
          <w:p w14:paraId="1FA3C7B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6931EB7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размерам.</w:t>
            </w:r>
          </w:p>
          <w:p w14:paraId="3B22CCE2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заготовки с помощью учителя</w:t>
            </w:r>
          </w:p>
        </w:tc>
        <w:tc>
          <w:tcPr>
            <w:tcW w:w="3402" w:type="dxa"/>
          </w:tcPr>
          <w:p w14:paraId="411ACAB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подготовки рубанка и шерхебеля к работе.</w:t>
            </w:r>
          </w:p>
          <w:p w14:paraId="3BE00621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Строгают заготовки по заданным размерам.</w:t>
            </w:r>
          </w:p>
          <w:p w14:paraId="1C58018C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77401E5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Выпиливают заготовки по заданным размерам.</w:t>
            </w:r>
          </w:p>
          <w:p w14:paraId="71D9D31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применения шлифовальной шкурки.</w:t>
            </w:r>
          </w:p>
          <w:p w14:paraId="4C8301A0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Шлифуют заготовки</w:t>
            </w:r>
          </w:p>
        </w:tc>
      </w:tr>
      <w:tr w:rsidR="005972FA" w:rsidRPr="001358FE" w14:paraId="02BBA79C" w14:textId="77777777" w:rsidTr="001358FE">
        <w:trPr>
          <w:trHeight w:val="276"/>
        </w:trPr>
        <w:tc>
          <w:tcPr>
            <w:tcW w:w="845" w:type="dxa"/>
          </w:tcPr>
          <w:p w14:paraId="7985B98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231-232</w:t>
            </w:r>
          </w:p>
        </w:tc>
        <w:tc>
          <w:tcPr>
            <w:tcW w:w="2410" w:type="dxa"/>
          </w:tcPr>
          <w:p w14:paraId="1A2A67C0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8" w:type="dxa"/>
          </w:tcPr>
          <w:p w14:paraId="67DAFB27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56E1EF2B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14:paraId="34A122F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техники безопасности при резьбе.</w:t>
            </w:r>
          </w:p>
          <w:p w14:paraId="24C6DEC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Повторение видов возможного брака при выполнении работы.</w:t>
            </w:r>
          </w:p>
          <w:p w14:paraId="7C5D66F5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Крепление заготовки (изделия). Вырезание узора</w:t>
            </w:r>
          </w:p>
        </w:tc>
        <w:tc>
          <w:tcPr>
            <w:tcW w:w="3119" w:type="dxa"/>
          </w:tcPr>
          <w:p w14:paraId="2643D01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Вырезают геометрический орнамент ножом или косяком. </w:t>
            </w:r>
          </w:p>
          <w:p w14:paraId="1292212D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правила техники безопасности при резьбе.</w:t>
            </w:r>
          </w:p>
          <w:p w14:paraId="0B0F7EA3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Крепят заготовки (изделия). Вырезают узор с помощью учителя</w:t>
            </w:r>
          </w:p>
        </w:tc>
        <w:tc>
          <w:tcPr>
            <w:tcW w:w="3402" w:type="dxa"/>
          </w:tcPr>
          <w:p w14:paraId="6C79EB0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 xml:space="preserve">Вырезают геометрический орнамент ножом или косяком. </w:t>
            </w:r>
          </w:p>
          <w:p w14:paraId="1C3A9E79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техники безопасности при резьбе.</w:t>
            </w:r>
          </w:p>
          <w:p w14:paraId="0FDE588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lastRenderedPageBreak/>
              <w:t>Повторяют виды возможного брака при выполнении работы.</w:t>
            </w:r>
          </w:p>
          <w:p w14:paraId="5FF630D1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Крепят заготовки (изделия). Вырезают узор</w:t>
            </w:r>
          </w:p>
        </w:tc>
      </w:tr>
      <w:tr w:rsidR="005972FA" w:rsidRPr="001358FE" w14:paraId="5E4E8897" w14:textId="77777777" w:rsidTr="001358FE">
        <w:trPr>
          <w:trHeight w:val="276"/>
        </w:trPr>
        <w:tc>
          <w:tcPr>
            <w:tcW w:w="845" w:type="dxa"/>
          </w:tcPr>
          <w:p w14:paraId="7419AB70" w14:textId="77777777" w:rsidR="005972FA" w:rsidRPr="001358FE" w:rsidRDefault="00C9049D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233-234</w:t>
            </w:r>
          </w:p>
        </w:tc>
        <w:tc>
          <w:tcPr>
            <w:tcW w:w="2410" w:type="dxa"/>
          </w:tcPr>
          <w:p w14:paraId="17D2E87F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Отделка изделий. Тест </w:t>
            </w:r>
          </w:p>
        </w:tc>
        <w:tc>
          <w:tcPr>
            <w:tcW w:w="708" w:type="dxa"/>
          </w:tcPr>
          <w:p w14:paraId="112DFD79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C61BA5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Повторение правил безопасной работы при работе с анилиновыми красителями и лаками.</w:t>
            </w:r>
          </w:p>
          <w:p w14:paraId="3C35611C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Отделка изделий морилкой, анилиновыми красителями, лакированием</w:t>
            </w:r>
          </w:p>
        </w:tc>
        <w:tc>
          <w:tcPr>
            <w:tcW w:w="3119" w:type="dxa"/>
          </w:tcPr>
          <w:p w14:paraId="66DB450A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безопасной работы при работе с анилиновыми красителями и лаками.</w:t>
            </w:r>
          </w:p>
          <w:p w14:paraId="04F4709F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Отделывают изделия морилкой, анилиновыми красителями, лакированием с помощью учителя</w:t>
            </w:r>
          </w:p>
        </w:tc>
        <w:tc>
          <w:tcPr>
            <w:tcW w:w="3402" w:type="dxa"/>
          </w:tcPr>
          <w:p w14:paraId="30912B0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Повторяют правила безопасной работы при работе с анилиновыми красителями и лаками.</w:t>
            </w:r>
          </w:p>
          <w:p w14:paraId="4C2C65E9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Отделывают изделия морилкой, анилиновыми красителями, лакированием</w:t>
            </w:r>
          </w:p>
        </w:tc>
      </w:tr>
      <w:tr w:rsidR="005972FA" w:rsidRPr="001358FE" w14:paraId="51AD1342" w14:textId="77777777" w:rsidTr="001358FE">
        <w:trPr>
          <w:trHeight w:val="276"/>
        </w:trPr>
        <w:tc>
          <w:tcPr>
            <w:tcW w:w="845" w:type="dxa"/>
          </w:tcPr>
          <w:p w14:paraId="05DAE6BF" w14:textId="77777777" w:rsidR="005972FA" w:rsidRPr="001358FE" w:rsidRDefault="00C9049D">
            <w:pPr>
              <w:ind w:left="-113" w:right="-108"/>
              <w:jc w:val="both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225-228</w:t>
            </w:r>
          </w:p>
        </w:tc>
        <w:tc>
          <w:tcPr>
            <w:tcW w:w="2410" w:type="dxa"/>
          </w:tcPr>
          <w:p w14:paraId="39D2D15A" w14:textId="77777777" w:rsidR="005972FA" w:rsidRPr="001358FE" w:rsidRDefault="00C9049D">
            <w:pPr>
              <w:jc w:val="both"/>
              <w:rPr>
                <w:color w:val="000000"/>
                <w:sz w:val="24"/>
                <w:szCs w:val="24"/>
              </w:rPr>
            </w:pPr>
            <w:r w:rsidRPr="001358FE">
              <w:rPr>
                <w:color w:val="000000"/>
                <w:sz w:val="24"/>
                <w:szCs w:val="24"/>
              </w:rPr>
              <w:t xml:space="preserve">Контрольная работа. </w:t>
            </w:r>
            <w:r w:rsidRPr="001358FE">
              <w:rPr>
                <w:sz w:val="24"/>
                <w:szCs w:val="24"/>
              </w:rPr>
              <w:t>Выполнение соединения УК-2.</w:t>
            </w:r>
            <w:r w:rsidRPr="001358FE">
              <w:rPr>
                <w:color w:val="000000"/>
                <w:sz w:val="24"/>
                <w:szCs w:val="24"/>
              </w:rPr>
              <w:t xml:space="preserve"> </w:t>
            </w:r>
            <w:r w:rsidRPr="001358FE">
              <w:rPr>
                <w:sz w:val="24"/>
                <w:szCs w:val="24"/>
              </w:rPr>
              <w:t xml:space="preserve"> </w:t>
            </w:r>
            <w:r w:rsidRPr="001358FE">
              <w:rPr>
                <w:color w:val="000000"/>
                <w:sz w:val="24"/>
                <w:szCs w:val="24"/>
              </w:rPr>
              <w:t xml:space="preserve"> Тест</w:t>
            </w:r>
          </w:p>
          <w:p w14:paraId="67B64ABA" w14:textId="77777777" w:rsidR="005972FA" w:rsidRPr="001358FE" w:rsidRDefault="005972FA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75DA406" w14:textId="77777777" w:rsidR="005972FA" w:rsidRPr="001358FE" w:rsidRDefault="00C9049D">
            <w:pPr>
              <w:ind w:right="18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E6A6DF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Анализ объекта труда. </w:t>
            </w:r>
          </w:p>
          <w:p w14:paraId="1408A8B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Повторение последовательности изготовления изделия. </w:t>
            </w:r>
          </w:p>
          <w:p w14:paraId="2B3E53F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11282DDC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Выполнение соединения УК-2.</w:t>
            </w:r>
          </w:p>
          <w:p w14:paraId="4D73FF74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9" w:type="dxa"/>
          </w:tcPr>
          <w:p w14:paraId="761BD74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251E022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Выполняют соединение УК-2 с помощью учителя</w:t>
            </w:r>
          </w:p>
          <w:p w14:paraId="0B46544A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241C497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Анализируют объект труда. </w:t>
            </w:r>
          </w:p>
          <w:p w14:paraId="6C3C197F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58AB1C37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37664638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Выполняют соединение УК-2.</w:t>
            </w:r>
          </w:p>
          <w:p w14:paraId="69A09CD2" w14:textId="77777777" w:rsidR="005972FA" w:rsidRPr="001358FE" w:rsidRDefault="00C9049D">
            <w:pPr>
              <w:ind w:right="180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Анализируют выполненную работу</w:t>
            </w:r>
          </w:p>
        </w:tc>
      </w:tr>
    </w:tbl>
    <w:p w14:paraId="77C8A530" w14:textId="77777777" w:rsidR="005972FA" w:rsidRDefault="005972FA">
      <w:pPr>
        <w:jc w:val="both"/>
        <w:sectPr w:rsidR="005972FA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6E31C513" w14:textId="77777777" w:rsidR="005972FA" w:rsidRDefault="005972FA">
      <w:pPr>
        <w:shd w:val="clear" w:color="auto" w:fill="FFFFFF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bookmarkStart w:id="20" w:name="_heading=h.4d34og8" w:colFirst="0" w:colLast="0"/>
      <w:bookmarkEnd w:id="20"/>
    </w:p>
    <w:p w14:paraId="7E56E721" w14:textId="77777777" w:rsidR="005972FA" w:rsidRDefault="005972FA">
      <w:pPr>
        <w:shd w:val="clear" w:color="auto" w:fill="FFFFFF"/>
        <w:ind w:firstLine="850"/>
        <w:jc w:val="center"/>
        <w:rPr>
          <w:b/>
        </w:rPr>
      </w:pPr>
    </w:p>
    <w:p w14:paraId="66EDCECD" w14:textId="77777777" w:rsidR="005972FA" w:rsidRDefault="005972FA">
      <w:pPr>
        <w:shd w:val="clear" w:color="auto" w:fill="FFFFFF"/>
        <w:ind w:firstLine="850"/>
        <w:jc w:val="center"/>
        <w:rPr>
          <w:b/>
        </w:rPr>
      </w:pPr>
    </w:p>
    <w:p w14:paraId="3E0E1884" w14:textId="11E093A4" w:rsidR="005972FA" w:rsidRPr="001358FE" w:rsidRDefault="005972FA" w:rsidP="001358FE">
      <w:pPr>
        <w:spacing w:line="360" w:lineRule="auto"/>
        <w:jc w:val="both"/>
        <w:rPr>
          <w:color w:val="000000"/>
        </w:rPr>
      </w:pPr>
    </w:p>
    <w:sectPr w:rsidR="005972FA" w:rsidRPr="001358FE" w:rsidSect="001358FE">
      <w:type w:val="continuous"/>
      <w:pgSz w:w="16838" w:h="11906" w:orient="landscape"/>
      <w:pgMar w:top="1418" w:right="1134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1062" w14:textId="77777777" w:rsidR="00C74BE6" w:rsidRDefault="00C74BE6">
      <w:r>
        <w:separator/>
      </w:r>
    </w:p>
  </w:endnote>
  <w:endnote w:type="continuationSeparator" w:id="0">
    <w:p w14:paraId="4C84560A" w14:textId="77777777" w:rsidR="00C74BE6" w:rsidRDefault="00C7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56C4" w14:textId="77777777" w:rsidR="005972FA" w:rsidRDefault="00C904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24C2C">
      <w:rPr>
        <w:noProof/>
        <w:color w:val="000000"/>
      </w:rPr>
      <w:t>13</w:t>
    </w:r>
    <w:r>
      <w:rPr>
        <w:color w:val="000000"/>
      </w:rPr>
      <w:fldChar w:fldCharType="end"/>
    </w:r>
  </w:p>
  <w:p w14:paraId="59AD64E9" w14:textId="77777777" w:rsidR="005972FA" w:rsidRDefault="005972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3AB0" w14:textId="77777777" w:rsidR="00C74BE6" w:rsidRDefault="00C74BE6">
      <w:r>
        <w:separator/>
      </w:r>
    </w:p>
  </w:footnote>
  <w:footnote w:type="continuationSeparator" w:id="0">
    <w:p w14:paraId="5C910930" w14:textId="77777777" w:rsidR="00C74BE6" w:rsidRDefault="00C74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5FE3"/>
    <w:multiLevelType w:val="multilevel"/>
    <w:tmpl w:val="C700C5D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642A37"/>
    <w:multiLevelType w:val="multilevel"/>
    <w:tmpl w:val="9A9CFB0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015387"/>
    <w:multiLevelType w:val="multilevel"/>
    <w:tmpl w:val="69E035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3F1385"/>
    <w:multiLevelType w:val="multilevel"/>
    <w:tmpl w:val="FCF6230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56C751E"/>
    <w:multiLevelType w:val="multilevel"/>
    <w:tmpl w:val="7C88EBE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C0760B0"/>
    <w:multiLevelType w:val="multilevel"/>
    <w:tmpl w:val="7B921C6A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FF95978"/>
    <w:multiLevelType w:val="multilevel"/>
    <w:tmpl w:val="31B2EF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4BB4E5A"/>
    <w:multiLevelType w:val="multilevel"/>
    <w:tmpl w:val="473C3E3A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DC333A"/>
    <w:multiLevelType w:val="hybridMultilevel"/>
    <w:tmpl w:val="E16A56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477A7"/>
    <w:multiLevelType w:val="multilevel"/>
    <w:tmpl w:val="168EC92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8083F46"/>
    <w:multiLevelType w:val="multilevel"/>
    <w:tmpl w:val="5C8015E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4C1B2F"/>
    <w:multiLevelType w:val="multilevel"/>
    <w:tmpl w:val="053E8BA2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FF52A23"/>
    <w:multiLevelType w:val="hybridMultilevel"/>
    <w:tmpl w:val="70A00CB8"/>
    <w:lvl w:ilvl="0" w:tplc="2A7665C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C1CB8"/>
    <w:multiLevelType w:val="multilevel"/>
    <w:tmpl w:val="0400DA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2D9052C"/>
    <w:multiLevelType w:val="hybridMultilevel"/>
    <w:tmpl w:val="36CEF7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3055A6"/>
    <w:multiLevelType w:val="hybridMultilevel"/>
    <w:tmpl w:val="3354A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34EDC"/>
    <w:multiLevelType w:val="hybridMultilevel"/>
    <w:tmpl w:val="3044EC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D7796"/>
    <w:multiLevelType w:val="multilevel"/>
    <w:tmpl w:val="0E16BEE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2B73F39"/>
    <w:multiLevelType w:val="multilevel"/>
    <w:tmpl w:val="120A5EF4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46A7D52"/>
    <w:multiLevelType w:val="multilevel"/>
    <w:tmpl w:val="A7260D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C3B4FF1"/>
    <w:multiLevelType w:val="hybridMultilevel"/>
    <w:tmpl w:val="38F8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90D4E"/>
    <w:multiLevelType w:val="multilevel"/>
    <w:tmpl w:val="2BBE94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1413472">
    <w:abstractNumId w:val="5"/>
  </w:num>
  <w:num w:numId="2" w16cid:durableId="1371538362">
    <w:abstractNumId w:val="19"/>
  </w:num>
  <w:num w:numId="3" w16cid:durableId="250429778">
    <w:abstractNumId w:val="0"/>
  </w:num>
  <w:num w:numId="4" w16cid:durableId="723791079">
    <w:abstractNumId w:val="7"/>
  </w:num>
  <w:num w:numId="5" w16cid:durableId="1358389786">
    <w:abstractNumId w:val="11"/>
  </w:num>
  <w:num w:numId="6" w16cid:durableId="795149490">
    <w:abstractNumId w:val="22"/>
  </w:num>
  <w:num w:numId="7" w16cid:durableId="1956326107">
    <w:abstractNumId w:val="10"/>
  </w:num>
  <w:num w:numId="8" w16cid:durableId="134417222">
    <w:abstractNumId w:val="3"/>
  </w:num>
  <w:num w:numId="9" w16cid:durableId="1476096343">
    <w:abstractNumId w:val="6"/>
  </w:num>
  <w:num w:numId="10" w16cid:durableId="223877726">
    <w:abstractNumId w:val="14"/>
  </w:num>
  <w:num w:numId="11" w16cid:durableId="37824861">
    <w:abstractNumId w:val="1"/>
  </w:num>
  <w:num w:numId="12" w16cid:durableId="1050806877">
    <w:abstractNumId w:val="8"/>
  </w:num>
  <w:num w:numId="13" w16cid:durableId="240798172">
    <w:abstractNumId w:val="18"/>
  </w:num>
  <w:num w:numId="14" w16cid:durableId="1094789126">
    <w:abstractNumId w:val="12"/>
  </w:num>
  <w:num w:numId="15" w16cid:durableId="892152470">
    <w:abstractNumId w:val="16"/>
  </w:num>
  <w:num w:numId="16" w16cid:durableId="608510660">
    <w:abstractNumId w:val="21"/>
  </w:num>
  <w:num w:numId="17" w16cid:durableId="1108817327">
    <w:abstractNumId w:val="9"/>
  </w:num>
  <w:num w:numId="18" w16cid:durableId="188419947">
    <w:abstractNumId w:val="2"/>
  </w:num>
  <w:num w:numId="19" w16cid:durableId="1869635182">
    <w:abstractNumId w:val="15"/>
  </w:num>
  <w:num w:numId="20" w16cid:durableId="588582995">
    <w:abstractNumId w:val="20"/>
  </w:num>
  <w:num w:numId="21" w16cid:durableId="707030579">
    <w:abstractNumId w:val="17"/>
  </w:num>
  <w:num w:numId="22" w16cid:durableId="1592660427">
    <w:abstractNumId w:val="13"/>
  </w:num>
  <w:num w:numId="23" w16cid:durableId="229967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2FA"/>
    <w:rsid w:val="00044371"/>
    <w:rsid w:val="00124C2C"/>
    <w:rsid w:val="001358FE"/>
    <w:rsid w:val="00213D8B"/>
    <w:rsid w:val="00427D9D"/>
    <w:rsid w:val="00443769"/>
    <w:rsid w:val="005225C4"/>
    <w:rsid w:val="005972FA"/>
    <w:rsid w:val="00665560"/>
    <w:rsid w:val="00674A26"/>
    <w:rsid w:val="00952BFD"/>
    <w:rsid w:val="00AE0710"/>
    <w:rsid w:val="00C74BE6"/>
    <w:rsid w:val="00C9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F3440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table" w:customStyle="1" w:styleId="11">
    <w:name w:val="Сетка таблицы1"/>
    <w:basedOn w:val="a1"/>
    <w:next w:val="a8"/>
    <w:uiPriority w:val="39"/>
    <w:rsid w:val="00A75B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50083A"/>
    <w:rPr>
      <w:rFonts w:cs="Times New Roman"/>
      <w:color w:val="000080"/>
      <w:u w:val="single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D348E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671448"/>
    <w:pPr>
      <w:tabs>
        <w:tab w:val="left" w:pos="426"/>
        <w:tab w:val="right" w:leader="dot" w:pos="9060"/>
      </w:tabs>
      <w:spacing w:after="100" w:line="276" w:lineRule="auto"/>
    </w:pPr>
  </w:style>
  <w:style w:type="paragraph" w:styleId="20">
    <w:name w:val="toc 2"/>
    <w:basedOn w:val="a"/>
    <w:next w:val="a"/>
    <w:autoRedefine/>
    <w:uiPriority w:val="39"/>
    <w:unhideWhenUsed/>
    <w:rsid w:val="00D348EA"/>
    <w:pPr>
      <w:spacing w:after="100"/>
      <w:ind w:left="240"/>
    </w:pPr>
  </w:style>
  <w:style w:type="table" w:customStyle="1" w:styleId="af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Body Text"/>
    <w:basedOn w:val="a"/>
    <w:link w:val="af9"/>
    <w:unhideWhenUsed/>
    <w:qFormat/>
    <w:rsid w:val="001358FE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1358FE"/>
    <w:rPr>
      <w:rFonts w:ascii="Calibri" w:eastAsia="Calibri" w:hAnsi="Calibri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35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358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e56vHWafdj4Ozj//R1Wg7HjGew==">CgMxLjAyCGguZ2pkZ3hzMgloLjNkeTZ2a20yCWguMzBqMHpsbDIJaC4xZm9iOXRlMgloLjN6bnlzaDcyCWguMXQzaDVzZjIJaC4yZXQ5MnAwMgloLjRkMzRvZzgyCWguMnM4ZXlvMTIOaC5pcmx5djl4ZnhweTkyDmguaXJseXY5eGZ4cHk5Mg5oLjNqM2I1NTFleHNtaTIOaC5pcmx5djl4ZnhweTkyDmguaXJseXY5eGZ4cHk5Mg5oLmlybHl2OXhmeHB5OTIOaC5pcmx5djl4ZnhweTkyDmgudnFkYXY5dWJsdmwzMg5oLmduNml5ZXV2NzJ5NTIJaC4xN2RwOHZ1MghoLnR5amN3dDgAciExZFlUaWVGM2FOajR2dGZTNVZadFJueWtwQVJ5b1hnam8=</go:docsCustomData>
</go:gDocsCustomXmlDataStorage>
</file>

<file path=customXml/itemProps1.xml><?xml version="1.0" encoding="utf-8"?>
<ds:datastoreItem xmlns:ds="http://schemas.openxmlformats.org/officeDocument/2006/customXml" ds:itemID="{FE020962-D882-2D48-866E-13B6C93935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33</Pages>
  <Words>7834</Words>
  <Characters>44654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8</cp:revision>
  <dcterms:created xsi:type="dcterms:W3CDTF">2023-05-15T10:57:00Z</dcterms:created>
  <dcterms:modified xsi:type="dcterms:W3CDTF">2023-08-28T13:36:00Z</dcterms:modified>
</cp:coreProperties>
</file>